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127" w:rsidRPr="00ED7DDC" w:rsidRDefault="009C6127" w:rsidP="009C6127">
      <w:pPr>
        <w:pStyle w:val="Normal"/>
        <w:spacing w:line="240" w:lineRule="auto"/>
        <w:ind w:left="0" w:right="0"/>
        <w:jc w:val="center"/>
        <w:rPr>
          <w:rFonts w:ascii="Times New Roman" w:hAnsi="Times New Roman"/>
          <w:b/>
          <w:sz w:val="19"/>
          <w:szCs w:val="19"/>
        </w:rPr>
      </w:pPr>
      <w:r w:rsidRPr="00ED7DDC">
        <w:rPr>
          <w:rFonts w:ascii="Times New Roman" w:hAnsi="Times New Roman"/>
          <w:b/>
          <w:sz w:val="19"/>
          <w:szCs w:val="19"/>
        </w:rPr>
        <w:t xml:space="preserve">Вопросы для подготовки к экзамену по биологии </w:t>
      </w:r>
      <w:r>
        <w:rPr>
          <w:rFonts w:ascii="Times New Roman" w:hAnsi="Times New Roman"/>
          <w:b/>
          <w:sz w:val="19"/>
          <w:szCs w:val="19"/>
        </w:rPr>
        <w:t>2018-2019</w:t>
      </w:r>
    </w:p>
    <w:p w:rsidR="009C6127" w:rsidRPr="00ED7DDC" w:rsidRDefault="009C6127" w:rsidP="009C6127">
      <w:pPr>
        <w:pStyle w:val="Normal"/>
        <w:spacing w:line="240" w:lineRule="auto"/>
        <w:ind w:left="0" w:right="0"/>
        <w:jc w:val="center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b/>
          <w:sz w:val="19"/>
          <w:szCs w:val="19"/>
        </w:rPr>
        <w:t>Клеточный уровень организации живого</w:t>
      </w:r>
    </w:p>
    <w:p w:rsidR="009C6127" w:rsidRPr="00ED7DDC" w:rsidRDefault="009C6127" w:rsidP="009C6127">
      <w:pPr>
        <w:pStyle w:val="Normal"/>
        <w:numPr>
          <w:ilvl w:val="0"/>
          <w:numId w:val="2"/>
        </w:numPr>
        <w:tabs>
          <w:tab w:val="num" w:pos="426"/>
        </w:tabs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Предмет биологии. Основные методы биологических исследований.</w:t>
      </w:r>
    </w:p>
    <w:p w:rsidR="009C6127" w:rsidRPr="00ED7DDC" w:rsidRDefault="009C6127" w:rsidP="009C6127">
      <w:pPr>
        <w:pStyle w:val="Normal"/>
        <w:numPr>
          <w:ilvl w:val="0"/>
          <w:numId w:val="2"/>
        </w:numPr>
        <w:tabs>
          <w:tab w:val="num" w:pos="426"/>
        </w:tabs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 xml:space="preserve">Биология как система наук о живой природе. </w:t>
      </w:r>
    </w:p>
    <w:p w:rsidR="009C6127" w:rsidRPr="00ED7DDC" w:rsidRDefault="009C6127" w:rsidP="009C6127">
      <w:pPr>
        <w:pStyle w:val="Normal"/>
        <w:numPr>
          <w:ilvl w:val="0"/>
          <w:numId w:val="2"/>
        </w:numPr>
        <w:tabs>
          <w:tab w:val="num" w:pos="426"/>
        </w:tabs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Определения понятия жизни на современном этапе развития биологии. Основные характеристики живого.</w:t>
      </w:r>
    </w:p>
    <w:p w:rsidR="009C6127" w:rsidRPr="00ED7DDC" w:rsidRDefault="009C6127" w:rsidP="009C6127">
      <w:pPr>
        <w:pStyle w:val="Normal"/>
        <w:numPr>
          <w:ilvl w:val="0"/>
          <w:numId w:val="2"/>
        </w:numPr>
        <w:tabs>
          <w:tab w:val="num" w:pos="426"/>
        </w:tabs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Уровни организации живой материи и их характеристика.</w:t>
      </w:r>
    </w:p>
    <w:p w:rsidR="009C6127" w:rsidRPr="00ED7DDC" w:rsidRDefault="009C6127" w:rsidP="009C6127">
      <w:pPr>
        <w:pStyle w:val="Normal"/>
        <w:numPr>
          <w:ilvl w:val="0"/>
          <w:numId w:val="2"/>
        </w:numPr>
        <w:tabs>
          <w:tab w:val="num" w:pos="426"/>
        </w:tabs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Основные формы жизни. Сравнительная характеристика про- и эукариот.</w:t>
      </w:r>
    </w:p>
    <w:p w:rsidR="009C6127" w:rsidRPr="00ED7DDC" w:rsidRDefault="009C6127" w:rsidP="009C6127">
      <w:pPr>
        <w:pStyle w:val="Normal"/>
        <w:numPr>
          <w:ilvl w:val="0"/>
          <w:numId w:val="2"/>
        </w:numPr>
        <w:tabs>
          <w:tab w:val="num" w:pos="426"/>
        </w:tabs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Эволюционные этапы становления клеточной организации. Постулаты клеточной теории, её основоположники.</w:t>
      </w:r>
    </w:p>
    <w:p w:rsidR="009C6127" w:rsidRPr="00ED7DDC" w:rsidRDefault="009C6127" w:rsidP="009C6127">
      <w:pPr>
        <w:pStyle w:val="Normal"/>
        <w:numPr>
          <w:ilvl w:val="0"/>
          <w:numId w:val="2"/>
        </w:numPr>
        <w:tabs>
          <w:tab w:val="num" w:pos="426"/>
        </w:tabs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 xml:space="preserve">Структурная характеристика </w:t>
      </w:r>
      <w:proofErr w:type="spellStart"/>
      <w:r w:rsidRPr="00ED7DDC">
        <w:rPr>
          <w:rFonts w:ascii="Times New Roman" w:hAnsi="Times New Roman"/>
          <w:sz w:val="19"/>
          <w:szCs w:val="19"/>
        </w:rPr>
        <w:t>эукариотической</w:t>
      </w:r>
      <w:proofErr w:type="spellEnd"/>
      <w:r w:rsidRPr="00ED7DDC">
        <w:rPr>
          <w:rFonts w:ascii="Times New Roman" w:hAnsi="Times New Roman"/>
          <w:sz w:val="19"/>
          <w:szCs w:val="19"/>
        </w:rPr>
        <w:t xml:space="preserve"> клетки. Принцип </w:t>
      </w:r>
      <w:proofErr w:type="spellStart"/>
      <w:r w:rsidRPr="00ED7DDC">
        <w:rPr>
          <w:rFonts w:ascii="Times New Roman" w:hAnsi="Times New Roman"/>
          <w:sz w:val="19"/>
          <w:szCs w:val="19"/>
        </w:rPr>
        <w:t>компартментализации</w:t>
      </w:r>
      <w:proofErr w:type="spellEnd"/>
      <w:r w:rsidRPr="00ED7DDC">
        <w:rPr>
          <w:rFonts w:ascii="Times New Roman" w:hAnsi="Times New Roman"/>
          <w:sz w:val="19"/>
          <w:szCs w:val="19"/>
        </w:rPr>
        <w:t xml:space="preserve"> клеточного объёма.</w:t>
      </w:r>
    </w:p>
    <w:p w:rsidR="009C6127" w:rsidRPr="00ED7DDC" w:rsidRDefault="009C6127" w:rsidP="009C6127">
      <w:pPr>
        <w:pStyle w:val="Normal"/>
        <w:numPr>
          <w:ilvl w:val="0"/>
          <w:numId w:val="2"/>
        </w:numPr>
        <w:tabs>
          <w:tab w:val="num" w:pos="426"/>
        </w:tabs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 xml:space="preserve">Поверхностный аппарат клетки и его характеристика. </w:t>
      </w:r>
    </w:p>
    <w:p w:rsidR="009C6127" w:rsidRPr="00ED7DDC" w:rsidRDefault="009C6127" w:rsidP="009C6127">
      <w:pPr>
        <w:pStyle w:val="Normal"/>
        <w:numPr>
          <w:ilvl w:val="0"/>
          <w:numId w:val="2"/>
        </w:numPr>
        <w:tabs>
          <w:tab w:val="num" w:pos="426"/>
        </w:tabs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Ядерный аппарат. Строение и функции кариолеммы, кариоплазмы, ядрышка, хромосом. Характеристика структур.</w:t>
      </w:r>
    </w:p>
    <w:p w:rsidR="009C6127" w:rsidRPr="00ED7DDC" w:rsidRDefault="009C6127" w:rsidP="009C6127">
      <w:pPr>
        <w:pStyle w:val="Normal"/>
        <w:numPr>
          <w:ilvl w:val="0"/>
          <w:numId w:val="2"/>
        </w:numPr>
        <w:tabs>
          <w:tab w:val="num" w:pos="426"/>
        </w:tabs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proofErr w:type="spellStart"/>
      <w:r w:rsidRPr="00ED7DDC">
        <w:rPr>
          <w:rFonts w:ascii="Times New Roman" w:hAnsi="Times New Roman"/>
          <w:sz w:val="19"/>
          <w:szCs w:val="19"/>
        </w:rPr>
        <w:t>Гиалоплазма</w:t>
      </w:r>
      <w:proofErr w:type="spellEnd"/>
      <w:r w:rsidRPr="00ED7DDC">
        <w:rPr>
          <w:rFonts w:ascii="Times New Roman" w:hAnsi="Times New Roman"/>
          <w:sz w:val="19"/>
          <w:szCs w:val="19"/>
        </w:rPr>
        <w:t>. Органеллы. Включения. Строение, функции.</w:t>
      </w:r>
    </w:p>
    <w:p w:rsidR="009C6127" w:rsidRPr="00ED7DDC" w:rsidRDefault="009C6127" w:rsidP="009C6127">
      <w:pPr>
        <w:pStyle w:val="Normal"/>
        <w:numPr>
          <w:ilvl w:val="0"/>
          <w:numId w:val="2"/>
        </w:numPr>
        <w:tabs>
          <w:tab w:val="num" w:pos="426"/>
        </w:tabs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Организация потока вещества, энергии, информации в клетке. Характеристика органелл, осуществляющих эти потоки.</w:t>
      </w:r>
    </w:p>
    <w:p w:rsidR="009C6127" w:rsidRPr="00ED7DDC" w:rsidRDefault="009C6127" w:rsidP="009C6127">
      <w:pPr>
        <w:pStyle w:val="Normal"/>
        <w:numPr>
          <w:ilvl w:val="0"/>
          <w:numId w:val="2"/>
        </w:numPr>
        <w:tabs>
          <w:tab w:val="num" w:pos="426"/>
        </w:tabs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Жизненный и митотический циклы клетки. Характеристика периодов.</w:t>
      </w:r>
    </w:p>
    <w:p w:rsidR="009C6127" w:rsidRPr="00ED7DDC" w:rsidRDefault="009C6127" w:rsidP="009C6127">
      <w:pPr>
        <w:pStyle w:val="Normal"/>
        <w:numPr>
          <w:ilvl w:val="0"/>
          <w:numId w:val="2"/>
        </w:numPr>
        <w:tabs>
          <w:tab w:val="num" w:pos="426"/>
        </w:tabs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 xml:space="preserve">Динамика наследственного материала в клеточном цикле. Уровни упаковки ДНК в метафазную хромосому. </w:t>
      </w:r>
    </w:p>
    <w:p w:rsidR="009C6127" w:rsidRPr="00ED7DDC" w:rsidRDefault="009C6127" w:rsidP="009C6127">
      <w:pPr>
        <w:pStyle w:val="Normal"/>
        <w:numPr>
          <w:ilvl w:val="0"/>
          <w:numId w:val="2"/>
        </w:numPr>
        <w:tabs>
          <w:tab w:val="num" w:pos="426"/>
        </w:tabs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Способы клеточного деления. Виды, значение, примеры.</w:t>
      </w:r>
    </w:p>
    <w:p w:rsidR="009C6127" w:rsidRPr="00ED7DDC" w:rsidRDefault="009C6127" w:rsidP="009C6127">
      <w:pPr>
        <w:pStyle w:val="Normal"/>
        <w:numPr>
          <w:ilvl w:val="0"/>
          <w:numId w:val="2"/>
        </w:numPr>
        <w:tabs>
          <w:tab w:val="num" w:pos="426"/>
        </w:tabs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Митоз, его характеристика. Роль пролиферации клеток в норме и патологии.</w:t>
      </w:r>
    </w:p>
    <w:p w:rsidR="009C6127" w:rsidRPr="00ED7DDC" w:rsidRDefault="009C6127" w:rsidP="009C6127">
      <w:pPr>
        <w:pStyle w:val="Normal"/>
        <w:numPr>
          <w:ilvl w:val="0"/>
          <w:numId w:val="2"/>
        </w:numPr>
        <w:tabs>
          <w:tab w:val="num" w:pos="426"/>
        </w:tabs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Мейоз и его характеристика.</w:t>
      </w:r>
    </w:p>
    <w:p w:rsidR="009C6127" w:rsidRPr="00ED7DDC" w:rsidRDefault="009C6127" w:rsidP="009C6127">
      <w:pPr>
        <w:pStyle w:val="Normal"/>
        <w:numPr>
          <w:ilvl w:val="0"/>
          <w:numId w:val="2"/>
        </w:numPr>
        <w:tabs>
          <w:tab w:val="num" w:pos="426"/>
        </w:tabs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Сравнительная характеристика митоза и мейоза.</w:t>
      </w:r>
    </w:p>
    <w:p w:rsidR="009C6127" w:rsidRPr="00ED7DDC" w:rsidRDefault="009C6127" w:rsidP="009C6127">
      <w:pPr>
        <w:pStyle w:val="Normal"/>
        <w:spacing w:line="240" w:lineRule="auto"/>
        <w:ind w:left="0" w:right="0"/>
        <w:jc w:val="center"/>
        <w:rPr>
          <w:rFonts w:ascii="Times New Roman" w:hAnsi="Times New Roman"/>
          <w:b/>
          <w:sz w:val="19"/>
          <w:szCs w:val="19"/>
        </w:rPr>
      </w:pPr>
      <w:r w:rsidRPr="00ED7DDC">
        <w:rPr>
          <w:rFonts w:ascii="Times New Roman" w:hAnsi="Times New Roman"/>
          <w:b/>
          <w:sz w:val="19"/>
          <w:szCs w:val="19"/>
        </w:rPr>
        <w:t>Молекулярно-генетический уровень организации жизни</w:t>
      </w:r>
    </w:p>
    <w:p w:rsidR="009C6127" w:rsidRPr="00ED7DDC" w:rsidRDefault="009C6127" w:rsidP="009C6127">
      <w:pPr>
        <w:pStyle w:val="Normal"/>
        <w:numPr>
          <w:ilvl w:val="0"/>
          <w:numId w:val="1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Генетика, её предмет и содержание. Наследственность и изменчивость – фундаментальные свойства живого.</w:t>
      </w:r>
    </w:p>
    <w:p w:rsidR="009C6127" w:rsidRPr="00ED7DDC" w:rsidRDefault="009C6127" w:rsidP="009C6127">
      <w:pPr>
        <w:pStyle w:val="Normal"/>
        <w:numPr>
          <w:ilvl w:val="0"/>
          <w:numId w:val="1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 xml:space="preserve">Формы наследственности. </w:t>
      </w:r>
    </w:p>
    <w:p w:rsidR="009C6127" w:rsidRPr="00ED7DDC" w:rsidRDefault="009C6127" w:rsidP="009C6127">
      <w:pPr>
        <w:pStyle w:val="Normal"/>
        <w:numPr>
          <w:ilvl w:val="0"/>
          <w:numId w:val="1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 xml:space="preserve">Уровни организации наследственного материала у </w:t>
      </w:r>
      <w:proofErr w:type="spellStart"/>
      <w:r w:rsidRPr="00ED7DDC">
        <w:rPr>
          <w:rFonts w:ascii="Times New Roman" w:hAnsi="Times New Roman"/>
          <w:sz w:val="19"/>
          <w:szCs w:val="19"/>
        </w:rPr>
        <w:t>эукариотических</w:t>
      </w:r>
      <w:proofErr w:type="spellEnd"/>
      <w:r w:rsidRPr="00ED7DDC">
        <w:rPr>
          <w:rFonts w:ascii="Times New Roman" w:hAnsi="Times New Roman"/>
          <w:sz w:val="19"/>
          <w:szCs w:val="19"/>
        </w:rPr>
        <w:t xml:space="preserve"> организмов, их характеристика. Особенности генома про- и эукариот.</w:t>
      </w:r>
    </w:p>
    <w:p w:rsidR="009C6127" w:rsidRPr="00ED7DDC" w:rsidRDefault="009C6127" w:rsidP="009C6127">
      <w:pPr>
        <w:pStyle w:val="Normal"/>
        <w:numPr>
          <w:ilvl w:val="0"/>
          <w:numId w:val="1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 xml:space="preserve">Аллельные гены. Множественный аллелизм. </w:t>
      </w:r>
    </w:p>
    <w:p w:rsidR="009C6127" w:rsidRPr="00ED7DDC" w:rsidRDefault="009C6127" w:rsidP="009C6127">
      <w:pPr>
        <w:pStyle w:val="Normal"/>
        <w:numPr>
          <w:ilvl w:val="0"/>
          <w:numId w:val="1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Взаимодействие аллельных генов. Характеристика, примеры.</w:t>
      </w:r>
    </w:p>
    <w:p w:rsidR="009C6127" w:rsidRPr="00ED7DDC" w:rsidRDefault="009C6127" w:rsidP="009C6127">
      <w:pPr>
        <w:pStyle w:val="Normal"/>
        <w:numPr>
          <w:ilvl w:val="0"/>
          <w:numId w:val="1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Наследование групп крови (</w:t>
      </w:r>
      <w:r w:rsidRPr="00ED7DDC">
        <w:rPr>
          <w:rFonts w:ascii="Times New Roman" w:hAnsi="Times New Roman"/>
          <w:i/>
          <w:sz w:val="19"/>
          <w:szCs w:val="19"/>
        </w:rPr>
        <w:t>АВ</w:t>
      </w:r>
      <w:r w:rsidRPr="00ED7DDC">
        <w:rPr>
          <w:rFonts w:ascii="Times New Roman" w:hAnsi="Times New Roman"/>
          <w:sz w:val="19"/>
          <w:szCs w:val="19"/>
        </w:rPr>
        <w:t xml:space="preserve">О), резус-фактора и комплекса </w:t>
      </w:r>
      <w:proofErr w:type="spellStart"/>
      <w:r w:rsidRPr="00ED7DDC">
        <w:rPr>
          <w:rFonts w:ascii="Times New Roman" w:hAnsi="Times New Roman"/>
          <w:sz w:val="19"/>
          <w:szCs w:val="19"/>
        </w:rPr>
        <w:t>гистосовместимости</w:t>
      </w:r>
      <w:proofErr w:type="spellEnd"/>
      <w:r w:rsidRPr="00ED7DDC">
        <w:rPr>
          <w:rFonts w:ascii="Times New Roman" w:hAnsi="Times New Roman"/>
          <w:sz w:val="19"/>
          <w:szCs w:val="19"/>
        </w:rPr>
        <w:t xml:space="preserve"> (</w:t>
      </w:r>
      <w:r w:rsidRPr="00ED7DDC">
        <w:rPr>
          <w:rFonts w:ascii="Times New Roman" w:hAnsi="Times New Roman"/>
          <w:i/>
          <w:sz w:val="19"/>
          <w:szCs w:val="19"/>
          <w:lang w:val="en-US"/>
        </w:rPr>
        <w:t>HLA</w:t>
      </w:r>
      <w:r w:rsidRPr="00ED7DDC">
        <w:rPr>
          <w:rFonts w:ascii="Times New Roman" w:hAnsi="Times New Roman"/>
          <w:sz w:val="19"/>
          <w:szCs w:val="19"/>
        </w:rPr>
        <w:t>) у человека.</w:t>
      </w:r>
    </w:p>
    <w:p w:rsidR="009C6127" w:rsidRPr="00ED7DDC" w:rsidRDefault="009C6127" w:rsidP="009C6127">
      <w:pPr>
        <w:pStyle w:val="Normal"/>
        <w:numPr>
          <w:ilvl w:val="0"/>
          <w:numId w:val="1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proofErr w:type="spellStart"/>
      <w:r w:rsidRPr="00ED7DDC">
        <w:rPr>
          <w:rFonts w:ascii="Times New Roman" w:hAnsi="Times New Roman"/>
          <w:sz w:val="19"/>
          <w:szCs w:val="19"/>
        </w:rPr>
        <w:t>Менделирующая</w:t>
      </w:r>
      <w:proofErr w:type="spellEnd"/>
      <w:r w:rsidRPr="00ED7DDC">
        <w:rPr>
          <w:rFonts w:ascii="Times New Roman" w:hAnsi="Times New Roman"/>
          <w:sz w:val="19"/>
          <w:szCs w:val="19"/>
        </w:rPr>
        <w:t xml:space="preserve"> наследственность у человека. Законы Г. Менделя, формулировка, условия их проявления.</w:t>
      </w:r>
    </w:p>
    <w:p w:rsidR="009C6127" w:rsidRPr="00ED7DDC" w:rsidRDefault="009C6127" w:rsidP="009C6127">
      <w:pPr>
        <w:pStyle w:val="Normal"/>
        <w:numPr>
          <w:ilvl w:val="0"/>
          <w:numId w:val="1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Цитоплазматическая наследственность. Разновидности, примеры.</w:t>
      </w:r>
    </w:p>
    <w:p w:rsidR="009C6127" w:rsidRPr="00ED7DDC" w:rsidRDefault="009C6127" w:rsidP="009C6127">
      <w:pPr>
        <w:pStyle w:val="Normal"/>
        <w:numPr>
          <w:ilvl w:val="0"/>
          <w:numId w:val="1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Типы наследования. Примеры признаков с разными типами наследования.</w:t>
      </w:r>
    </w:p>
    <w:p w:rsidR="009C6127" w:rsidRPr="00ED7DDC" w:rsidRDefault="009C6127" w:rsidP="009C6127">
      <w:pPr>
        <w:pStyle w:val="Normal"/>
        <w:numPr>
          <w:ilvl w:val="0"/>
          <w:numId w:val="1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Генотип как целостная система. Генотип и фенотип, их взаимосвязь.</w:t>
      </w:r>
    </w:p>
    <w:p w:rsidR="009C6127" w:rsidRPr="00ED7DDC" w:rsidRDefault="009C6127" w:rsidP="009C6127">
      <w:pPr>
        <w:pStyle w:val="Normal"/>
        <w:numPr>
          <w:ilvl w:val="0"/>
          <w:numId w:val="1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 xml:space="preserve">Взаимодействие неаллельных генов: виды комплементарного взаимодействия, </w:t>
      </w:r>
      <w:proofErr w:type="spellStart"/>
      <w:r w:rsidRPr="00ED7DDC">
        <w:rPr>
          <w:rFonts w:ascii="Times New Roman" w:hAnsi="Times New Roman"/>
          <w:sz w:val="19"/>
          <w:szCs w:val="19"/>
        </w:rPr>
        <w:t>эпистаз</w:t>
      </w:r>
      <w:proofErr w:type="spellEnd"/>
      <w:r w:rsidRPr="00ED7DDC">
        <w:rPr>
          <w:rFonts w:ascii="Times New Roman" w:hAnsi="Times New Roman"/>
          <w:sz w:val="19"/>
          <w:szCs w:val="19"/>
        </w:rPr>
        <w:t>, полимерия, аллельное исключение, эффект положения. Примеры.</w:t>
      </w:r>
    </w:p>
    <w:p w:rsidR="009C6127" w:rsidRPr="00ED7DDC" w:rsidRDefault="009C6127" w:rsidP="009C6127">
      <w:pPr>
        <w:pStyle w:val="Normal"/>
        <w:numPr>
          <w:ilvl w:val="0"/>
          <w:numId w:val="1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Хромосомная теория наследственности. Сцепленное наследование, кроссинговер.</w:t>
      </w:r>
    </w:p>
    <w:p w:rsidR="009C6127" w:rsidRPr="00ED7DDC" w:rsidRDefault="009C6127" w:rsidP="009C6127">
      <w:pPr>
        <w:pStyle w:val="Normal"/>
        <w:numPr>
          <w:ilvl w:val="0"/>
          <w:numId w:val="1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 xml:space="preserve">Морфология хромосом и структурная организация хроматина. </w:t>
      </w:r>
      <w:proofErr w:type="spellStart"/>
      <w:r w:rsidRPr="00ED7DDC">
        <w:rPr>
          <w:rFonts w:ascii="Times New Roman" w:hAnsi="Times New Roman"/>
          <w:sz w:val="19"/>
          <w:szCs w:val="19"/>
        </w:rPr>
        <w:t>Нуклеосомная</w:t>
      </w:r>
      <w:proofErr w:type="spellEnd"/>
      <w:r w:rsidRPr="00ED7DDC">
        <w:rPr>
          <w:rFonts w:ascii="Times New Roman" w:hAnsi="Times New Roman"/>
          <w:sz w:val="19"/>
          <w:szCs w:val="19"/>
        </w:rPr>
        <w:t xml:space="preserve"> модель строения хромосом.</w:t>
      </w:r>
    </w:p>
    <w:p w:rsidR="009C6127" w:rsidRPr="00ED7DDC" w:rsidRDefault="009C6127" w:rsidP="009C6127">
      <w:pPr>
        <w:pStyle w:val="Normal"/>
        <w:numPr>
          <w:ilvl w:val="0"/>
          <w:numId w:val="1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 xml:space="preserve">Кариотип и </w:t>
      </w:r>
      <w:proofErr w:type="spellStart"/>
      <w:r w:rsidRPr="00ED7DDC">
        <w:rPr>
          <w:rFonts w:ascii="Times New Roman" w:hAnsi="Times New Roman"/>
          <w:sz w:val="19"/>
          <w:szCs w:val="19"/>
        </w:rPr>
        <w:t>идиограмма</w:t>
      </w:r>
      <w:proofErr w:type="spellEnd"/>
      <w:r w:rsidRPr="00ED7DDC">
        <w:rPr>
          <w:rFonts w:ascii="Times New Roman" w:hAnsi="Times New Roman"/>
          <w:sz w:val="19"/>
          <w:szCs w:val="19"/>
        </w:rPr>
        <w:t xml:space="preserve">. </w:t>
      </w:r>
      <w:proofErr w:type="spellStart"/>
      <w:r w:rsidRPr="00ED7DDC">
        <w:rPr>
          <w:rFonts w:ascii="Times New Roman" w:hAnsi="Times New Roman"/>
          <w:sz w:val="19"/>
          <w:szCs w:val="19"/>
        </w:rPr>
        <w:t>Денверская</w:t>
      </w:r>
      <w:proofErr w:type="spellEnd"/>
      <w:r w:rsidRPr="00ED7DDC">
        <w:rPr>
          <w:rFonts w:ascii="Times New Roman" w:hAnsi="Times New Roman"/>
          <w:sz w:val="19"/>
          <w:szCs w:val="19"/>
        </w:rPr>
        <w:t>, Лондонская классификация хромосом человека.</w:t>
      </w:r>
    </w:p>
    <w:p w:rsidR="009C6127" w:rsidRPr="00ED7DDC" w:rsidRDefault="009C6127" w:rsidP="009C6127">
      <w:pPr>
        <w:pStyle w:val="Normal"/>
        <w:numPr>
          <w:ilvl w:val="0"/>
          <w:numId w:val="1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 xml:space="preserve">Карты хромосом. Принципы составления. Картирование хромосом человека. </w:t>
      </w:r>
    </w:p>
    <w:p w:rsidR="009C6127" w:rsidRPr="00ED7DDC" w:rsidRDefault="009C6127" w:rsidP="009C6127">
      <w:pPr>
        <w:pStyle w:val="Normal"/>
        <w:numPr>
          <w:ilvl w:val="0"/>
          <w:numId w:val="1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Предопределение пола. Виды, примеры.</w:t>
      </w:r>
    </w:p>
    <w:p w:rsidR="009C6127" w:rsidRPr="00ED7DDC" w:rsidRDefault="009C6127" w:rsidP="009C6127">
      <w:pPr>
        <w:pStyle w:val="Normal"/>
        <w:numPr>
          <w:ilvl w:val="0"/>
          <w:numId w:val="1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Генетическое определение пола. Виды, примеры.</w:t>
      </w:r>
    </w:p>
    <w:p w:rsidR="009C6127" w:rsidRPr="00ED7DDC" w:rsidRDefault="009C6127" w:rsidP="009C6127">
      <w:pPr>
        <w:pStyle w:val="Normal"/>
        <w:numPr>
          <w:ilvl w:val="0"/>
          <w:numId w:val="1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lastRenderedPageBreak/>
        <w:t>Определение пола у человека. Уровни дифференциации пола в развитии.</w:t>
      </w:r>
    </w:p>
    <w:p w:rsidR="009C6127" w:rsidRPr="00ED7DDC" w:rsidRDefault="009C6127" w:rsidP="009C6127">
      <w:pPr>
        <w:pStyle w:val="Normal"/>
        <w:numPr>
          <w:ilvl w:val="0"/>
          <w:numId w:val="1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Сцепленное с полом наследование. Примеры признаков у человека</w:t>
      </w:r>
    </w:p>
    <w:p w:rsidR="009C6127" w:rsidRPr="00ED7DDC" w:rsidRDefault="009C6127" w:rsidP="009C6127">
      <w:pPr>
        <w:pStyle w:val="Normal"/>
        <w:numPr>
          <w:ilvl w:val="0"/>
          <w:numId w:val="1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Половой хроматин. Диагностическое значение его определения.</w:t>
      </w:r>
    </w:p>
    <w:p w:rsidR="009C6127" w:rsidRPr="00ED7DDC" w:rsidRDefault="009C6127" w:rsidP="009C6127">
      <w:pPr>
        <w:pStyle w:val="Normal"/>
        <w:numPr>
          <w:ilvl w:val="0"/>
          <w:numId w:val="1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ДНК как материальная основа наследственности. Прямые и непрямые доказательства роли ДНК в передаче наследственных свойств.</w:t>
      </w:r>
    </w:p>
    <w:p w:rsidR="009C6127" w:rsidRPr="00ED7DDC" w:rsidRDefault="009C6127" w:rsidP="009C6127">
      <w:pPr>
        <w:pStyle w:val="Normal"/>
        <w:numPr>
          <w:ilvl w:val="0"/>
          <w:numId w:val="1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 xml:space="preserve">Химическая организация генетического материала. Структура ДНК. Правила </w:t>
      </w:r>
      <w:proofErr w:type="spellStart"/>
      <w:r w:rsidRPr="00ED7DDC">
        <w:rPr>
          <w:rFonts w:ascii="Times New Roman" w:hAnsi="Times New Roman"/>
          <w:sz w:val="19"/>
          <w:szCs w:val="19"/>
        </w:rPr>
        <w:t>Чаргаффа</w:t>
      </w:r>
      <w:proofErr w:type="spellEnd"/>
      <w:r w:rsidRPr="00ED7DDC">
        <w:rPr>
          <w:rFonts w:ascii="Times New Roman" w:hAnsi="Times New Roman"/>
          <w:sz w:val="19"/>
          <w:szCs w:val="19"/>
        </w:rPr>
        <w:t>. Структура и виды РНК.</w:t>
      </w:r>
    </w:p>
    <w:p w:rsidR="009C6127" w:rsidRPr="00ED7DDC" w:rsidRDefault="009C6127" w:rsidP="009C6127">
      <w:pPr>
        <w:pStyle w:val="Normal"/>
        <w:numPr>
          <w:ilvl w:val="0"/>
          <w:numId w:val="1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Генетический код и его свойства.</w:t>
      </w:r>
    </w:p>
    <w:p w:rsidR="009C6127" w:rsidRPr="00ED7DDC" w:rsidRDefault="009C6127" w:rsidP="009C6127">
      <w:pPr>
        <w:pStyle w:val="Normal"/>
        <w:numPr>
          <w:ilvl w:val="0"/>
          <w:numId w:val="1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 xml:space="preserve">Определение, свойства, классификация генов. Строение гена у прокариот и эукариот. </w:t>
      </w:r>
    </w:p>
    <w:p w:rsidR="009C6127" w:rsidRPr="00ED7DDC" w:rsidRDefault="009C6127" w:rsidP="009C6127">
      <w:pPr>
        <w:pStyle w:val="Normal"/>
        <w:numPr>
          <w:ilvl w:val="0"/>
          <w:numId w:val="1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proofErr w:type="spellStart"/>
      <w:r w:rsidRPr="00ED7DDC">
        <w:rPr>
          <w:rFonts w:ascii="Times New Roman" w:hAnsi="Times New Roman"/>
          <w:sz w:val="19"/>
          <w:szCs w:val="19"/>
        </w:rPr>
        <w:t>Псевдогены</w:t>
      </w:r>
      <w:proofErr w:type="spellEnd"/>
      <w:r w:rsidRPr="00ED7DDC">
        <w:rPr>
          <w:rFonts w:ascii="Times New Roman" w:hAnsi="Times New Roman"/>
          <w:sz w:val="19"/>
          <w:szCs w:val="19"/>
        </w:rPr>
        <w:t xml:space="preserve">, онкогены, </w:t>
      </w:r>
      <w:proofErr w:type="spellStart"/>
      <w:r w:rsidRPr="00ED7DDC">
        <w:rPr>
          <w:rFonts w:ascii="Times New Roman" w:hAnsi="Times New Roman"/>
          <w:sz w:val="19"/>
          <w:szCs w:val="19"/>
        </w:rPr>
        <w:t>антионкогены</w:t>
      </w:r>
      <w:proofErr w:type="spellEnd"/>
      <w:r w:rsidRPr="00ED7DDC">
        <w:rPr>
          <w:rFonts w:ascii="Times New Roman" w:hAnsi="Times New Roman"/>
          <w:sz w:val="19"/>
          <w:szCs w:val="19"/>
        </w:rPr>
        <w:t xml:space="preserve">, мобильные (перемещающиеся) генетические элементы. </w:t>
      </w:r>
    </w:p>
    <w:p w:rsidR="009C6127" w:rsidRPr="00ED7DDC" w:rsidRDefault="009C6127" w:rsidP="009C6127">
      <w:pPr>
        <w:pStyle w:val="Normal"/>
        <w:numPr>
          <w:ilvl w:val="0"/>
          <w:numId w:val="1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Этапы биосинтеза белка, их характеристика.</w:t>
      </w:r>
    </w:p>
    <w:p w:rsidR="009C6127" w:rsidRPr="00ED7DDC" w:rsidRDefault="009C6127" w:rsidP="009C6127">
      <w:pPr>
        <w:pStyle w:val="Normal"/>
        <w:numPr>
          <w:ilvl w:val="0"/>
          <w:numId w:val="1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 xml:space="preserve">Особенности генетической экспрессии у про- и эукариот. Оперон. </w:t>
      </w:r>
      <w:proofErr w:type="spellStart"/>
      <w:r w:rsidRPr="00ED7DDC">
        <w:rPr>
          <w:rFonts w:ascii="Times New Roman" w:hAnsi="Times New Roman"/>
          <w:sz w:val="19"/>
          <w:szCs w:val="19"/>
        </w:rPr>
        <w:t>Транскриптон</w:t>
      </w:r>
      <w:proofErr w:type="spellEnd"/>
      <w:r w:rsidRPr="00ED7DDC">
        <w:rPr>
          <w:rFonts w:ascii="Times New Roman" w:hAnsi="Times New Roman"/>
          <w:sz w:val="19"/>
          <w:szCs w:val="19"/>
        </w:rPr>
        <w:t>. Негативный и позитивный контроль.</w:t>
      </w:r>
    </w:p>
    <w:p w:rsidR="009C6127" w:rsidRPr="00ED7DDC" w:rsidRDefault="009C6127" w:rsidP="009C6127">
      <w:pPr>
        <w:pStyle w:val="Normal"/>
        <w:numPr>
          <w:ilvl w:val="0"/>
          <w:numId w:val="1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proofErr w:type="spellStart"/>
      <w:r w:rsidRPr="00ED7DDC">
        <w:rPr>
          <w:rFonts w:ascii="Times New Roman" w:hAnsi="Times New Roman"/>
          <w:sz w:val="19"/>
          <w:szCs w:val="19"/>
        </w:rPr>
        <w:t>Мультигенные</w:t>
      </w:r>
      <w:proofErr w:type="spellEnd"/>
      <w:r w:rsidRPr="00ED7DDC">
        <w:rPr>
          <w:rFonts w:ascii="Times New Roman" w:hAnsi="Times New Roman"/>
          <w:sz w:val="19"/>
          <w:szCs w:val="19"/>
        </w:rPr>
        <w:t xml:space="preserve"> семейства на примере кластеров </w:t>
      </w:r>
      <w:proofErr w:type="spellStart"/>
      <w:r w:rsidRPr="00ED7DDC">
        <w:rPr>
          <w:rFonts w:ascii="Times New Roman" w:hAnsi="Times New Roman"/>
          <w:sz w:val="19"/>
          <w:szCs w:val="19"/>
        </w:rPr>
        <w:t>глобиновых</w:t>
      </w:r>
      <w:proofErr w:type="spellEnd"/>
      <w:r w:rsidRPr="00ED7DDC">
        <w:rPr>
          <w:rFonts w:ascii="Times New Roman" w:hAnsi="Times New Roman"/>
          <w:sz w:val="19"/>
          <w:szCs w:val="19"/>
        </w:rPr>
        <w:t xml:space="preserve"> генов, системе </w:t>
      </w:r>
      <w:r w:rsidRPr="00ED7DDC">
        <w:rPr>
          <w:rFonts w:ascii="Times New Roman" w:hAnsi="Times New Roman"/>
          <w:sz w:val="19"/>
          <w:szCs w:val="19"/>
          <w:lang w:val="en-US"/>
        </w:rPr>
        <w:t>HLA</w:t>
      </w:r>
      <w:r w:rsidRPr="00ED7DDC">
        <w:rPr>
          <w:rFonts w:ascii="Times New Roman" w:hAnsi="Times New Roman"/>
          <w:sz w:val="19"/>
          <w:szCs w:val="19"/>
        </w:rPr>
        <w:t>.</w:t>
      </w:r>
    </w:p>
    <w:p w:rsidR="009C6127" w:rsidRPr="00ED7DDC" w:rsidRDefault="009C6127" w:rsidP="009C6127">
      <w:pPr>
        <w:pStyle w:val="Normal"/>
        <w:numPr>
          <w:ilvl w:val="0"/>
          <w:numId w:val="1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Изменчивость как фундаментальное свойство живого. Типы изменчивости.</w:t>
      </w:r>
    </w:p>
    <w:p w:rsidR="009C6127" w:rsidRPr="00ED7DDC" w:rsidRDefault="009C6127" w:rsidP="009C6127">
      <w:pPr>
        <w:pStyle w:val="Normal"/>
        <w:numPr>
          <w:ilvl w:val="0"/>
          <w:numId w:val="1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Фенотипическая изменчивость и её виды. Среда первого и второго порядка.</w:t>
      </w:r>
    </w:p>
    <w:p w:rsidR="009C6127" w:rsidRPr="00ED7DDC" w:rsidRDefault="009C6127" w:rsidP="009C6127">
      <w:pPr>
        <w:pStyle w:val="Normal"/>
        <w:numPr>
          <w:ilvl w:val="0"/>
          <w:numId w:val="1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Онтогенетическая изменчивость у человека (на примере стадийного синтеза гемоглобина) и её механизмы.</w:t>
      </w:r>
    </w:p>
    <w:p w:rsidR="009C6127" w:rsidRPr="00ED7DDC" w:rsidRDefault="009C6127" w:rsidP="009C6127">
      <w:pPr>
        <w:pStyle w:val="Normal"/>
        <w:numPr>
          <w:ilvl w:val="0"/>
          <w:numId w:val="1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proofErr w:type="spellStart"/>
      <w:r w:rsidRPr="00ED7DDC">
        <w:rPr>
          <w:rFonts w:ascii="Times New Roman" w:hAnsi="Times New Roman"/>
          <w:sz w:val="19"/>
          <w:szCs w:val="19"/>
        </w:rPr>
        <w:t>Модификационная</w:t>
      </w:r>
      <w:proofErr w:type="spellEnd"/>
      <w:r w:rsidRPr="00ED7DDC">
        <w:rPr>
          <w:rFonts w:ascii="Times New Roman" w:hAnsi="Times New Roman"/>
          <w:sz w:val="19"/>
          <w:szCs w:val="19"/>
        </w:rPr>
        <w:t xml:space="preserve"> и случайная изменчивость. Механизмы, примеры. Фенокопии, </w:t>
      </w:r>
      <w:proofErr w:type="spellStart"/>
      <w:r w:rsidRPr="00ED7DDC">
        <w:rPr>
          <w:rFonts w:ascii="Times New Roman" w:hAnsi="Times New Roman"/>
          <w:sz w:val="19"/>
          <w:szCs w:val="19"/>
        </w:rPr>
        <w:t>мофрозы</w:t>
      </w:r>
      <w:proofErr w:type="spellEnd"/>
      <w:r w:rsidRPr="00ED7DDC">
        <w:rPr>
          <w:rFonts w:ascii="Times New Roman" w:hAnsi="Times New Roman"/>
          <w:sz w:val="19"/>
          <w:szCs w:val="19"/>
        </w:rPr>
        <w:t>.</w:t>
      </w:r>
    </w:p>
    <w:p w:rsidR="009C6127" w:rsidRPr="00ED7DDC" w:rsidRDefault="009C6127" w:rsidP="009C6127">
      <w:pPr>
        <w:pStyle w:val="Normal"/>
        <w:numPr>
          <w:ilvl w:val="0"/>
          <w:numId w:val="1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Комбинативная изменчивость. Механизмы, примеры.</w:t>
      </w:r>
    </w:p>
    <w:p w:rsidR="009C6127" w:rsidRPr="00ED7DDC" w:rsidRDefault="009C6127" w:rsidP="009C6127">
      <w:pPr>
        <w:pStyle w:val="Normal"/>
        <w:numPr>
          <w:ilvl w:val="0"/>
          <w:numId w:val="1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Пенетрантность, экспрессивность. Норма реакции. Характеристика, примеры.</w:t>
      </w:r>
    </w:p>
    <w:p w:rsidR="009C6127" w:rsidRPr="00ED7DDC" w:rsidRDefault="009C6127" w:rsidP="009C6127">
      <w:pPr>
        <w:pStyle w:val="Normal"/>
        <w:numPr>
          <w:ilvl w:val="0"/>
          <w:numId w:val="1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 xml:space="preserve">Мутационная изменчивость. Классификация мутаций. </w:t>
      </w:r>
    </w:p>
    <w:p w:rsidR="009C6127" w:rsidRPr="00ED7DDC" w:rsidRDefault="009C6127" w:rsidP="009C6127">
      <w:pPr>
        <w:pStyle w:val="Normal"/>
        <w:numPr>
          <w:ilvl w:val="0"/>
          <w:numId w:val="1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Мутагены, механизмы действия, классификация, примеры. Генетическая опасность загрязнения окружающей среды.</w:t>
      </w:r>
    </w:p>
    <w:p w:rsidR="009C6127" w:rsidRPr="00ED7DDC" w:rsidRDefault="009C6127" w:rsidP="009C6127">
      <w:pPr>
        <w:pStyle w:val="Normal"/>
        <w:numPr>
          <w:ilvl w:val="0"/>
          <w:numId w:val="1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 xml:space="preserve">Генные мутации, их виды. Генокопии. </w:t>
      </w:r>
    </w:p>
    <w:p w:rsidR="009C6127" w:rsidRPr="00ED7DDC" w:rsidRDefault="009C6127" w:rsidP="009C6127">
      <w:pPr>
        <w:pStyle w:val="Normal"/>
        <w:numPr>
          <w:ilvl w:val="0"/>
          <w:numId w:val="1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Хромосомные мутации. Виды хромосомных аберраций.</w:t>
      </w:r>
    </w:p>
    <w:p w:rsidR="009C6127" w:rsidRPr="00ED7DDC" w:rsidRDefault="009C6127" w:rsidP="009C6127">
      <w:pPr>
        <w:pStyle w:val="Normal"/>
        <w:numPr>
          <w:ilvl w:val="0"/>
          <w:numId w:val="1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Роль хромосомных мутаций в развитии патологических состояний человека и в эволюционном процессе.</w:t>
      </w:r>
    </w:p>
    <w:p w:rsidR="009C6127" w:rsidRPr="00ED7DDC" w:rsidRDefault="009C6127" w:rsidP="009C6127">
      <w:pPr>
        <w:pStyle w:val="Normal"/>
        <w:numPr>
          <w:ilvl w:val="0"/>
          <w:numId w:val="1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Геномные мутации, причины и механизмы их возникновения. Классификация, примеры.</w:t>
      </w:r>
    </w:p>
    <w:p w:rsidR="009C6127" w:rsidRPr="00ED7DDC" w:rsidRDefault="009C6127" w:rsidP="009C6127">
      <w:pPr>
        <w:pStyle w:val="Normal"/>
        <w:numPr>
          <w:ilvl w:val="0"/>
          <w:numId w:val="1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Закон гомологических рядов наследственной изменчивости (Н. И. Вавилов). Формулировка, значение.</w:t>
      </w:r>
    </w:p>
    <w:p w:rsidR="009C6127" w:rsidRPr="00ED7DDC" w:rsidRDefault="009C6127" w:rsidP="009C6127">
      <w:pPr>
        <w:pStyle w:val="Normal"/>
        <w:numPr>
          <w:ilvl w:val="0"/>
          <w:numId w:val="1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Методы учета летальных мутаций. Мутационный процесс у человека и методы его оценки.</w:t>
      </w:r>
    </w:p>
    <w:p w:rsidR="009C6127" w:rsidRPr="00ED7DDC" w:rsidRDefault="009C6127" w:rsidP="009C6127">
      <w:pPr>
        <w:pStyle w:val="Normal"/>
        <w:numPr>
          <w:ilvl w:val="0"/>
          <w:numId w:val="1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 xml:space="preserve">Репарация генетического материала: световая, </w:t>
      </w:r>
      <w:proofErr w:type="spellStart"/>
      <w:r w:rsidRPr="00ED7DDC">
        <w:rPr>
          <w:rFonts w:ascii="Times New Roman" w:hAnsi="Times New Roman"/>
          <w:sz w:val="19"/>
          <w:szCs w:val="19"/>
        </w:rPr>
        <w:t>темновая</w:t>
      </w:r>
      <w:proofErr w:type="spellEnd"/>
      <w:r w:rsidRPr="00ED7DDC">
        <w:rPr>
          <w:rFonts w:ascii="Times New Roman" w:hAnsi="Times New Roman"/>
          <w:sz w:val="19"/>
          <w:szCs w:val="19"/>
        </w:rPr>
        <w:t xml:space="preserve">, </w:t>
      </w:r>
      <w:proofErr w:type="spellStart"/>
      <w:r w:rsidRPr="00ED7DDC">
        <w:rPr>
          <w:rFonts w:ascii="Times New Roman" w:hAnsi="Times New Roman"/>
          <w:sz w:val="19"/>
          <w:szCs w:val="19"/>
        </w:rPr>
        <w:t>пострепликативная</w:t>
      </w:r>
      <w:proofErr w:type="spellEnd"/>
      <w:r w:rsidRPr="00ED7DDC">
        <w:rPr>
          <w:rFonts w:ascii="Times New Roman" w:hAnsi="Times New Roman"/>
          <w:sz w:val="19"/>
          <w:szCs w:val="19"/>
        </w:rPr>
        <w:t>. Примеры наследственных заболеваний у человека, связанных с нарушением репарации ДНК.</w:t>
      </w:r>
    </w:p>
    <w:p w:rsidR="009C6127" w:rsidRPr="00ED7DDC" w:rsidRDefault="009C6127" w:rsidP="009C6127">
      <w:pPr>
        <w:pStyle w:val="Normal"/>
        <w:numPr>
          <w:ilvl w:val="0"/>
          <w:numId w:val="1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 xml:space="preserve">Биологические </w:t>
      </w:r>
      <w:proofErr w:type="spellStart"/>
      <w:r w:rsidRPr="00ED7DDC">
        <w:rPr>
          <w:rFonts w:ascii="Times New Roman" w:hAnsi="Times New Roman"/>
          <w:sz w:val="19"/>
          <w:szCs w:val="19"/>
        </w:rPr>
        <w:t>антимутационные</w:t>
      </w:r>
      <w:proofErr w:type="spellEnd"/>
      <w:r w:rsidRPr="00ED7DDC">
        <w:rPr>
          <w:rFonts w:ascii="Times New Roman" w:hAnsi="Times New Roman"/>
          <w:sz w:val="19"/>
          <w:szCs w:val="19"/>
        </w:rPr>
        <w:t xml:space="preserve"> механизмы. Понятие об антимутагенах.</w:t>
      </w:r>
    </w:p>
    <w:p w:rsidR="009C6127" w:rsidRPr="00ED7DDC" w:rsidRDefault="009C6127" w:rsidP="009C6127">
      <w:pPr>
        <w:pStyle w:val="Normal"/>
        <w:numPr>
          <w:ilvl w:val="0"/>
          <w:numId w:val="1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Антропогенетика, предмет и задачи. Человек как объект генетического анализа. Особенности изучения наследственности человека.</w:t>
      </w:r>
    </w:p>
    <w:p w:rsidR="009C6127" w:rsidRPr="00ED7DDC" w:rsidRDefault="009C6127" w:rsidP="009C6127">
      <w:pPr>
        <w:pStyle w:val="Normal"/>
        <w:numPr>
          <w:ilvl w:val="0"/>
          <w:numId w:val="1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 xml:space="preserve">Методы изучения генетики человека: генеалогический, цитогенетический, биохимический, близнецовый, иммуногенетический, онтогенетический, гибридизации соматических клеток, моделирования, дерматоглифики. Принципы методов. Значение. </w:t>
      </w:r>
    </w:p>
    <w:p w:rsidR="009C6127" w:rsidRPr="00ED7DDC" w:rsidRDefault="009C6127" w:rsidP="009C6127">
      <w:pPr>
        <w:pStyle w:val="Normal"/>
        <w:numPr>
          <w:ilvl w:val="0"/>
          <w:numId w:val="1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 xml:space="preserve">Методы </w:t>
      </w:r>
      <w:proofErr w:type="spellStart"/>
      <w:r w:rsidRPr="00ED7DDC">
        <w:rPr>
          <w:rFonts w:ascii="Times New Roman" w:hAnsi="Times New Roman"/>
          <w:sz w:val="19"/>
          <w:szCs w:val="19"/>
        </w:rPr>
        <w:t>пренатальной</w:t>
      </w:r>
      <w:proofErr w:type="spellEnd"/>
      <w:r w:rsidRPr="00ED7DDC">
        <w:rPr>
          <w:rFonts w:ascii="Times New Roman" w:hAnsi="Times New Roman"/>
          <w:sz w:val="19"/>
          <w:szCs w:val="19"/>
        </w:rPr>
        <w:t xml:space="preserve"> диагностики наследственных заболеваний.</w:t>
      </w:r>
    </w:p>
    <w:p w:rsidR="009C6127" w:rsidRPr="00ED7DDC" w:rsidRDefault="009C6127" w:rsidP="009C6127">
      <w:pPr>
        <w:pStyle w:val="Normal"/>
        <w:numPr>
          <w:ilvl w:val="0"/>
          <w:numId w:val="1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 xml:space="preserve">Моногенные, хромосомные и </w:t>
      </w:r>
      <w:proofErr w:type="spellStart"/>
      <w:r w:rsidRPr="00ED7DDC">
        <w:rPr>
          <w:rFonts w:ascii="Times New Roman" w:hAnsi="Times New Roman"/>
          <w:sz w:val="19"/>
          <w:szCs w:val="19"/>
        </w:rPr>
        <w:t>мультифакториальные</w:t>
      </w:r>
      <w:proofErr w:type="spellEnd"/>
      <w:r w:rsidRPr="00ED7DDC">
        <w:rPr>
          <w:rFonts w:ascii="Times New Roman" w:hAnsi="Times New Roman"/>
          <w:sz w:val="19"/>
          <w:szCs w:val="19"/>
        </w:rPr>
        <w:t xml:space="preserve"> наследственные болезни, механизмы их возникновения и проявления.</w:t>
      </w:r>
    </w:p>
    <w:p w:rsidR="009C6127" w:rsidRPr="00ED7DDC" w:rsidRDefault="009C6127" w:rsidP="009C6127">
      <w:pPr>
        <w:pStyle w:val="Normal"/>
        <w:numPr>
          <w:ilvl w:val="0"/>
          <w:numId w:val="1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lastRenderedPageBreak/>
        <w:t xml:space="preserve">Хромосомные наследственные заболевания, связанные с нарушением </w:t>
      </w:r>
      <w:proofErr w:type="spellStart"/>
      <w:r w:rsidRPr="00ED7DDC">
        <w:rPr>
          <w:rFonts w:ascii="Times New Roman" w:hAnsi="Times New Roman"/>
          <w:sz w:val="19"/>
          <w:szCs w:val="19"/>
        </w:rPr>
        <w:t>аутосом</w:t>
      </w:r>
      <w:proofErr w:type="spellEnd"/>
      <w:r w:rsidRPr="00ED7DDC">
        <w:rPr>
          <w:rFonts w:ascii="Times New Roman" w:hAnsi="Times New Roman"/>
          <w:sz w:val="19"/>
          <w:szCs w:val="19"/>
        </w:rPr>
        <w:t>. Симптомы, диагностика.</w:t>
      </w:r>
    </w:p>
    <w:p w:rsidR="009C6127" w:rsidRPr="00ED7DDC" w:rsidRDefault="009C6127" w:rsidP="009C6127">
      <w:pPr>
        <w:pStyle w:val="Normal"/>
        <w:numPr>
          <w:ilvl w:val="0"/>
          <w:numId w:val="1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Хромосомные наследственные заболевания, связанные с нарушением половых хромосом. Симптомы, диагностика.</w:t>
      </w:r>
    </w:p>
    <w:p w:rsidR="009C6127" w:rsidRPr="00ED7DDC" w:rsidRDefault="009C6127" w:rsidP="009C6127">
      <w:pPr>
        <w:pStyle w:val="Normal"/>
        <w:numPr>
          <w:ilvl w:val="0"/>
          <w:numId w:val="1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Генные наследственные болезни. Классификация. Симптомы. Диагностика.</w:t>
      </w:r>
    </w:p>
    <w:p w:rsidR="009C6127" w:rsidRPr="00ED7DDC" w:rsidRDefault="009C6127" w:rsidP="009C6127">
      <w:pPr>
        <w:pStyle w:val="Normal"/>
        <w:numPr>
          <w:ilvl w:val="0"/>
          <w:numId w:val="1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Принципы лечения и профилактики наследственных заболеваний. Принципы медико-генетического консультирования.</w:t>
      </w:r>
    </w:p>
    <w:p w:rsidR="009C6127" w:rsidRPr="00ED7DDC" w:rsidRDefault="009C6127" w:rsidP="009C6127">
      <w:pPr>
        <w:pStyle w:val="Normal"/>
        <w:numPr>
          <w:ilvl w:val="0"/>
          <w:numId w:val="1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 xml:space="preserve">Популяционно-видовой уровень организации живой материи. Популяции, их характеристика. Особенности популяций человека. </w:t>
      </w:r>
    </w:p>
    <w:p w:rsidR="009C6127" w:rsidRPr="00ED7DDC" w:rsidRDefault="009C6127" w:rsidP="009C6127">
      <w:pPr>
        <w:pStyle w:val="Normal"/>
        <w:numPr>
          <w:ilvl w:val="0"/>
          <w:numId w:val="1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Популяционно-генетический метод и его использование в медицинской генетике.</w:t>
      </w:r>
    </w:p>
    <w:p w:rsidR="009C6127" w:rsidRPr="00ED7DDC" w:rsidRDefault="009C6127" w:rsidP="009C6127">
      <w:pPr>
        <w:pStyle w:val="Normal"/>
        <w:numPr>
          <w:ilvl w:val="0"/>
          <w:numId w:val="1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 xml:space="preserve">Дрейф генов и особенности генофондов </w:t>
      </w:r>
      <w:proofErr w:type="spellStart"/>
      <w:r w:rsidRPr="00ED7DDC">
        <w:rPr>
          <w:rFonts w:ascii="Times New Roman" w:hAnsi="Times New Roman"/>
          <w:sz w:val="19"/>
          <w:szCs w:val="19"/>
        </w:rPr>
        <w:t>изолятов</w:t>
      </w:r>
      <w:proofErr w:type="spellEnd"/>
      <w:r w:rsidRPr="00ED7DDC">
        <w:rPr>
          <w:rFonts w:ascii="Times New Roman" w:hAnsi="Times New Roman"/>
          <w:sz w:val="19"/>
          <w:szCs w:val="19"/>
        </w:rPr>
        <w:t>.</w:t>
      </w:r>
    </w:p>
    <w:p w:rsidR="009C6127" w:rsidRPr="00ED7DDC" w:rsidRDefault="009C6127" w:rsidP="009C6127">
      <w:pPr>
        <w:pStyle w:val="Normal"/>
        <w:numPr>
          <w:ilvl w:val="0"/>
          <w:numId w:val="1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Генетический полиморфизм и наследственное разнообразие в человеческих популяциях и гипотезы его объяснения. Формы полиморфизма.</w:t>
      </w:r>
    </w:p>
    <w:p w:rsidR="009C6127" w:rsidRPr="00ED7DDC" w:rsidRDefault="009C6127" w:rsidP="009C6127">
      <w:pPr>
        <w:pStyle w:val="Normal"/>
        <w:numPr>
          <w:ilvl w:val="0"/>
          <w:numId w:val="1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Генетический груз, его виды, значение в эволюции.</w:t>
      </w:r>
    </w:p>
    <w:p w:rsidR="009C6127" w:rsidRPr="00ED7DDC" w:rsidRDefault="009C6127" w:rsidP="009C6127">
      <w:pPr>
        <w:pStyle w:val="Normal"/>
        <w:numPr>
          <w:ilvl w:val="0"/>
          <w:numId w:val="1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Оценка изменчивости признаков, основные задачи организации выборки. Числовые характеристики выборочной совокупности, их использование в генетике.</w:t>
      </w:r>
    </w:p>
    <w:p w:rsidR="009C6127" w:rsidRPr="00ED7DDC" w:rsidRDefault="009C6127" w:rsidP="009C6127">
      <w:pPr>
        <w:pStyle w:val="Normal"/>
        <w:spacing w:line="240" w:lineRule="auto"/>
        <w:ind w:left="0" w:right="0"/>
        <w:jc w:val="center"/>
        <w:rPr>
          <w:rFonts w:ascii="Times New Roman" w:hAnsi="Times New Roman"/>
          <w:b/>
          <w:sz w:val="19"/>
          <w:szCs w:val="19"/>
        </w:rPr>
      </w:pPr>
      <w:r w:rsidRPr="00ED7DDC">
        <w:rPr>
          <w:rFonts w:ascii="Times New Roman" w:hAnsi="Times New Roman"/>
          <w:b/>
          <w:sz w:val="19"/>
          <w:szCs w:val="19"/>
        </w:rPr>
        <w:t>Медицинская паразитология</w:t>
      </w:r>
    </w:p>
    <w:p w:rsidR="009C6127" w:rsidRPr="00ED7DDC" w:rsidRDefault="009C6127" w:rsidP="009C6127">
      <w:pPr>
        <w:pStyle w:val="Normal"/>
        <w:numPr>
          <w:ilvl w:val="0"/>
          <w:numId w:val="3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Основные формы биотических связей в природе.</w:t>
      </w:r>
    </w:p>
    <w:p w:rsidR="009C6127" w:rsidRPr="00ED7DDC" w:rsidRDefault="009C6127" w:rsidP="009C6127">
      <w:pPr>
        <w:pStyle w:val="Normal"/>
        <w:numPr>
          <w:ilvl w:val="0"/>
          <w:numId w:val="3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Паразитизм – как экологический феномен. Происхождение паразитизма.</w:t>
      </w:r>
    </w:p>
    <w:p w:rsidR="009C6127" w:rsidRPr="00ED7DDC" w:rsidRDefault="009C6127" w:rsidP="009C6127">
      <w:pPr>
        <w:pStyle w:val="Normal"/>
        <w:numPr>
          <w:ilvl w:val="0"/>
          <w:numId w:val="3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Медицинская паразитология, ее предмет и задачи.</w:t>
      </w:r>
    </w:p>
    <w:p w:rsidR="009C6127" w:rsidRPr="00ED7DDC" w:rsidRDefault="009C6127" w:rsidP="009C6127">
      <w:pPr>
        <w:pStyle w:val="Normal"/>
        <w:numPr>
          <w:ilvl w:val="0"/>
          <w:numId w:val="3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 xml:space="preserve">Вклад отечественных учёных в развитие медицинской паразитологии (Скрябин, Беклемишев, Исаев, Павловский, </w:t>
      </w:r>
      <w:proofErr w:type="spellStart"/>
      <w:r w:rsidRPr="00ED7DDC">
        <w:rPr>
          <w:rFonts w:ascii="Times New Roman" w:hAnsi="Times New Roman"/>
          <w:sz w:val="19"/>
          <w:szCs w:val="19"/>
        </w:rPr>
        <w:t>Догель</w:t>
      </w:r>
      <w:proofErr w:type="spellEnd"/>
      <w:r w:rsidRPr="00ED7DDC">
        <w:rPr>
          <w:rFonts w:ascii="Times New Roman" w:hAnsi="Times New Roman"/>
          <w:sz w:val="19"/>
          <w:szCs w:val="19"/>
        </w:rPr>
        <w:t>).</w:t>
      </w:r>
    </w:p>
    <w:p w:rsidR="009C6127" w:rsidRPr="00ED7DDC" w:rsidRDefault="009C6127" w:rsidP="009C6127">
      <w:pPr>
        <w:pStyle w:val="Normal"/>
        <w:numPr>
          <w:ilvl w:val="0"/>
          <w:numId w:val="3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Классификация паразитов. Примеры.</w:t>
      </w:r>
    </w:p>
    <w:p w:rsidR="009C6127" w:rsidRPr="00ED7DDC" w:rsidRDefault="009C6127" w:rsidP="009C6127">
      <w:pPr>
        <w:pStyle w:val="Normal"/>
        <w:numPr>
          <w:ilvl w:val="0"/>
          <w:numId w:val="3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Особенности жизненных циклов паразитов. Чередование поколений и феномен смены хозяев.</w:t>
      </w:r>
    </w:p>
    <w:p w:rsidR="009C6127" w:rsidRPr="00ED7DDC" w:rsidRDefault="009C6127" w:rsidP="009C6127">
      <w:pPr>
        <w:pStyle w:val="Normal"/>
        <w:numPr>
          <w:ilvl w:val="0"/>
          <w:numId w:val="3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Принципы взаимодействия паразита и хозяина на уровне особей и популяций.</w:t>
      </w:r>
    </w:p>
    <w:p w:rsidR="009C6127" w:rsidRPr="00ED7DDC" w:rsidRDefault="009C6127" w:rsidP="009C6127">
      <w:pPr>
        <w:pStyle w:val="Normal"/>
        <w:numPr>
          <w:ilvl w:val="0"/>
          <w:numId w:val="3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 xml:space="preserve">Пути морфофизиологической адаптации к паразитическому образу жизни. Характер взаимодействия в системе "паразит-хозяин". </w:t>
      </w:r>
    </w:p>
    <w:p w:rsidR="009C6127" w:rsidRPr="00ED7DDC" w:rsidRDefault="009C6127" w:rsidP="009C6127">
      <w:pPr>
        <w:pStyle w:val="Normal"/>
        <w:numPr>
          <w:ilvl w:val="0"/>
          <w:numId w:val="3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 xml:space="preserve">Учение академика Е.Н. Павловского о природной </w:t>
      </w:r>
      <w:proofErr w:type="spellStart"/>
      <w:r w:rsidRPr="00ED7DDC">
        <w:rPr>
          <w:rFonts w:ascii="Times New Roman" w:hAnsi="Times New Roman"/>
          <w:sz w:val="19"/>
          <w:szCs w:val="19"/>
        </w:rPr>
        <w:t>очаговости</w:t>
      </w:r>
      <w:proofErr w:type="spellEnd"/>
      <w:r w:rsidRPr="00ED7DDC">
        <w:rPr>
          <w:rFonts w:ascii="Times New Roman" w:hAnsi="Times New Roman"/>
          <w:sz w:val="19"/>
          <w:szCs w:val="19"/>
        </w:rPr>
        <w:t xml:space="preserve"> болезней. Структура природного очага. Классификация природных очагов.</w:t>
      </w:r>
    </w:p>
    <w:p w:rsidR="009C6127" w:rsidRPr="00ED7DDC" w:rsidRDefault="009C6127" w:rsidP="009C6127">
      <w:pPr>
        <w:pStyle w:val="Normal"/>
        <w:numPr>
          <w:ilvl w:val="0"/>
          <w:numId w:val="3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Экологические принципы борьбы с паразитарными болезнями. Учение К. И. Скрябина о дегельминтизации и девастации.</w:t>
      </w:r>
    </w:p>
    <w:p w:rsidR="009C6127" w:rsidRPr="00ED7DDC" w:rsidRDefault="009C6127" w:rsidP="009C6127">
      <w:pPr>
        <w:pStyle w:val="Normal"/>
        <w:numPr>
          <w:ilvl w:val="0"/>
          <w:numId w:val="3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 xml:space="preserve">Антропонозы, </w:t>
      </w:r>
      <w:proofErr w:type="spellStart"/>
      <w:r w:rsidRPr="00ED7DDC">
        <w:rPr>
          <w:rFonts w:ascii="Times New Roman" w:hAnsi="Times New Roman"/>
          <w:sz w:val="19"/>
          <w:szCs w:val="19"/>
        </w:rPr>
        <w:t>антропозоонозы</w:t>
      </w:r>
      <w:proofErr w:type="spellEnd"/>
      <w:r w:rsidRPr="00ED7DDC">
        <w:rPr>
          <w:rFonts w:ascii="Times New Roman" w:hAnsi="Times New Roman"/>
          <w:sz w:val="19"/>
          <w:szCs w:val="19"/>
        </w:rPr>
        <w:t>, зоонозы.</w:t>
      </w:r>
    </w:p>
    <w:p w:rsidR="009C6127" w:rsidRPr="00ED7DDC" w:rsidRDefault="009C6127" w:rsidP="009C6127">
      <w:pPr>
        <w:pStyle w:val="Normal"/>
        <w:numPr>
          <w:ilvl w:val="0"/>
          <w:numId w:val="3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Тип Простейшие. Общая характеристика. Значение для медицины.</w:t>
      </w:r>
    </w:p>
    <w:p w:rsidR="009C6127" w:rsidRPr="00ED7DDC" w:rsidRDefault="009C6127" w:rsidP="009C6127">
      <w:pPr>
        <w:pStyle w:val="Normal"/>
        <w:numPr>
          <w:ilvl w:val="0"/>
          <w:numId w:val="3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Класс Саркодовые. Характеристика видов. Обоснование методов лабораторной диагностики и профилактики.</w:t>
      </w:r>
    </w:p>
    <w:p w:rsidR="009C6127" w:rsidRPr="00ED7DDC" w:rsidRDefault="009C6127" w:rsidP="009C6127">
      <w:pPr>
        <w:pStyle w:val="Normal"/>
        <w:numPr>
          <w:ilvl w:val="0"/>
          <w:numId w:val="3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Класс Жгутиковые. Систематика, характеристика представителей и заболеваний. Обоснование методов лабораторной диагностики и профилактики.</w:t>
      </w:r>
    </w:p>
    <w:p w:rsidR="009C6127" w:rsidRPr="00ED7DDC" w:rsidRDefault="009C6127" w:rsidP="009C6127">
      <w:pPr>
        <w:pStyle w:val="Normal"/>
        <w:numPr>
          <w:ilvl w:val="0"/>
          <w:numId w:val="3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Характеристика представителей класса Ресничные. Систематика, характеристика представителей и заболеваний. Обоснование методов лабораторной диагностики и профилактики.</w:t>
      </w:r>
    </w:p>
    <w:p w:rsidR="009C6127" w:rsidRPr="00ED7DDC" w:rsidRDefault="009C6127" w:rsidP="009C6127">
      <w:pPr>
        <w:pStyle w:val="Normal"/>
        <w:numPr>
          <w:ilvl w:val="0"/>
          <w:numId w:val="3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Класс Споровики. Систематика, характеристика представителей и заболеваний. Обоснование методов лабораторной диагностики и профилактики.</w:t>
      </w:r>
    </w:p>
    <w:p w:rsidR="009C6127" w:rsidRPr="00ED7DDC" w:rsidRDefault="009C6127" w:rsidP="009C6127">
      <w:pPr>
        <w:pStyle w:val="Normal"/>
        <w:numPr>
          <w:ilvl w:val="0"/>
          <w:numId w:val="3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Гельминты и гельминтозы. Классификация гельминтов.</w:t>
      </w:r>
    </w:p>
    <w:p w:rsidR="009C6127" w:rsidRPr="00ED7DDC" w:rsidRDefault="009C6127" w:rsidP="009C6127">
      <w:pPr>
        <w:pStyle w:val="Normal"/>
        <w:numPr>
          <w:ilvl w:val="0"/>
          <w:numId w:val="3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Тип Плоские черви. Общая характеристика и систематика.</w:t>
      </w:r>
    </w:p>
    <w:p w:rsidR="009C6127" w:rsidRPr="00ED7DDC" w:rsidRDefault="009C6127" w:rsidP="009C6127">
      <w:pPr>
        <w:pStyle w:val="Normal"/>
        <w:numPr>
          <w:ilvl w:val="0"/>
          <w:numId w:val="3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Характеристика трематод, встречающихся у человека. Биология развития, патогенная роль, диагностика трематодозов. Экологическая характеристика трематодозов. Очаги трематодозов в России.</w:t>
      </w:r>
    </w:p>
    <w:p w:rsidR="009C6127" w:rsidRPr="00ED7DDC" w:rsidRDefault="009C6127" w:rsidP="009C6127">
      <w:pPr>
        <w:pStyle w:val="Normal"/>
        <w:numPr>
          <w:ilvl w:val="0"/>
          <w:numId w:val="3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lastRenderedPageBreak/>
        <w:t xml:space="preserve">Общая характеристика ленточных червей. Представители семейства </w:t>
      </w:r>
      <w:proofErr w:type="spellStart"/>
      <w:r w:rsidRPr="00ED7DDC">
        <w:rPr>
          <w:rFonts w:ascii="Times New Roman" w:hAnsi="Times New Roman"/>
          <w:sz w:val="19"/>
          <w:szCs w:val="19"/>
        </w:rPr>
        <w:t>тениид</w:t>
      </w:r>
      <w:proofErr w:type="spellEnd"/>
      <w:r w:rsidRPr="00ED7DDC">
        <w:rPr>
          <w:rFonts w:ascii="Times New Roman" w:hAnsi="Times New Roman"/>
          <w:sz w:val="19"/>
          <w:szCs w:val="19"/>
        </w:rPr>
        <w:t xml:space="preserve">, морфология, цикл развития, диагностика. </w:t>
      </w:r>
    </w:p>
    <w:p w:rsidR="009C6127" w:rsidRPr="00ED7DDC" w:rsidRDefault="009C6127" w:rsidP="009C6127">
      <w:pPr>
        <w:pStyle w:val="Normal"/>
        <w:numPr>
          <w:ilvl w:val="0"/>
          <w:numId w:val="3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Отряд лентецы. Характерные черты организации, циклы развития, пути инвазии, патогенная роль и профилактика.</w:t>
      </w:r>
    </w:p>
    <w:p w:rsidR="009C6127" w:rsidRPr="00ED7DDC" w:rsidRDefault="009C6127" w:rsidP="009C6127">
      <w:pPr>
        <w:pStyle w:val="Normal"/>
        <w:numPr>
          <w:ilvl w:val="0"/>
          <w:numId w:val="3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 xml:space="preserve">Детские гельминтозы. Особенности циклов развития острицы и карликового цепня. </w:t>
      </w:r>
    </w:p>
    <w:p w:rsidR="009C6127" w:rsidRPr="00ED7DDC" w:rsidRDefault="009C6127" w:rsidP="009C6127">
      <w:pPr>
        <w:pStyle w:val="Normal"/>
        <w:numPr>
          <w:ilvl w:val="0"/>
          <w:numId w:val="3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Тип Круглые черви. Общая характеристика, систематика, основные представители класса нематод. Морфология, циклы развития, пути заражения. Обоснование методов лабораторной диагностики, профилактика.</w:t>
      </w:r>
    </w:p>
    <w:p w:rsidR="009C6127" w:rsidRPr="00ED7DDC" w:rsidRDefault="009C6127" w:rsidP="009C6127">
      <w:pPr>
        <w:pStyle w:val="Normal"/>
        <w:numPr>
          <w:ilvl w:val="0"/>
          <w:numId w:val="3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Тип Членистоногие. Общая характеристика, систематика, значение в медицине.</w:t>
      </w:r>
    </w:p>
    <w:p w:rsidR="009C6127" w:rsidRPr="00ED7DDC" w:rsidRDefault="009C6127" w:rsidP="009C6127">
      <w:pPr>
        <w:pStyle w:val="Normal"/>
        <w:numPr>
          <w:ilvl w:val="0"/>
          <w:numId w:val="3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 xml:space="preserve">Подтип Хелицеровые. Класс Паукообразные. Клещи: эктопаразиты, возбудители заболеваний, переносчики и природные резервуары возбудителей. Характеристика </w:t>
      </w:r>
      <w:proofErr w:type="spellStart"/>
      <w:r w:rsidRPr="00ED7DDC">
        <w:rPr>
          <w:rFonts w:ascii="Times New Roman" w:hAnsi="Times New Roman"/>
          <w:sz w:val="19"/>
          <w:szCs w:val="19"/>
        </w:rPr>
        <w:t>акариформных</w:t>
      </w:r>
      <w:proofErr w:type="spellEnd"/>
      <w:r w:rsidRPr="00ED7DDC">
        <w:rPr>
          <w:rFonts w:ascii="Times New Roman" w:hAnsi="Times New Roman"/>
          <w:sz w:val="19"/>
          <w:szCs w:val="19"/>
        </w:rPr>
        <w:t xml:space="preserve"> и </w:t>
      </w:r>
      <w:proofErr w:type="spellStart"/>
      <w:r w:rsidRPr="00ED7DDC">
        <w:rPr>
          <w:rFonts w:ascii="Times New Roman" w:hAnsi="Times New Roman"/>
          <w:sz w:val="19"/>
          <w:szCs w:val="19"/>
        </w:rPr>
        <w:t>паразитиформных</w:t>
      </w:r>
      <w:proofErr w:type="spellEnd"/>
      <w:r w:rsidRPr="00ED7DDC">
        <w:rPr>
          <w:rFonts w:ascii="Times New Roman" w:hAnsi="Times New Roman"/>
          <w:sz w:val="19"/>
          <w:szCs w:val="19"/>
        </w:rPr>
        <w:t xml:space="preserve"> клещей.</w:t>
      </w:r>
    </w:p>
    <w:p w:rsidR="009C6127" w:rsidRPr="00ED7DDC" w:rsidRDefault="009C6127" w:rsidP="009C6127">
      <w:pPr>
        <w:pStyle w:val="Normal"/>
        <w:numPr>
          <w:ilvl w:val="0"/>
          <w:numId w:val="3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 xml:space="preserve">Морфологические особенности и медицинская роль </w:t>
      </w:r>
      <w:proofErr w:type="spellStart"/>
      <w:r w:rsidRPr="00ED7DDC">
        <w:rPr>
          <w:rFonts w:ascii="Times New Roman" w:hAnsi="Times New Roman"/>
          <w:sz w:val="19"/>
          <w:szCs w:val="19"/>
        </w:rPr>
        <w:t>аргасовых</w:t>
      </w:r>
      <w:proofErr w:type="spellEnd"/>
      <w:r w:rsidRPr="00ED7DDC">
        <w:rPr>
          <w:rFonts w:ascii="Times New Roman" w:hAnsi="Times New Roman"/>
          <w:sz w:val="19"/>
          <w:szCs w:val="19"/>
        </w:rPr>
        <w:t xml:space="preserve"> клещей.</w:t>
      </w:r>
    </w:p>
    <w:p w:rsidR="009C6127" w:rsidRPr="00ED7DDC" w:rsidRDefault="009C6127" w:rsidP="009C6127">
      <w:pPr>
        <w:pStyle w:val="Normal"/>
        <w:numPr>
          <w:ilvl w:val="0"/>
          <w:numId w:val="3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Иксодовые клещи. Характеристика представителей и их роли в распространении возбудителей природно-очаговых заболеваний.</w:t>
      </w:r>
    </w:p>
    <w:p w:rsidR="009C6127" w:rsidRPr="00ED7DDC" w:rsidRDefault="009C6127" w:rsidP="009C6127">
      <w:pPr>
        <w:pStyle w:val="Normal"/>
        <w:numPr>
          <w:ilvl w:val="0"/>
          <w:numId w:val="3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Класс насекомые. Отряды, имеющие эпидемиологическое значение.</w:t>
      </w:r>
    </w:p>
    <w:p w:rsidR="009C6127" w:rsidRPr="00ED7DDC" w:rsidRDefault="009C6127" w:rsidP="009C6127">
      <w:pPr>
        <w:pStyle w:val="Normal"/>
        <w:numPr>
          <w:ilvl w:val="0"/>
          <w:numId w:val="3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Насекомые – специфические переносчики возбудителей инфекционных и паразитарных заболеваний. Важнейшие виды комаров фауны России и Удмуртии.</w:t>
      </w:r>
    </w:p>
    <w:p w:rsidR="009C6127" w:rsidRPr="00ED7DDC" w:rsidRDefault="009C6127" w:rsidP="009C6127">
      <w:pPr>
        <w:pStyle w:val="Normal"/>
        <w:numPr>
          <w:ilvl w:val="0"/>
          <w:numId w:val="3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Насекомые – механические переносчики возбудителей заболеваний.</w:t>
      </w:r>
    </w:p>
    <w:p w:rsidR="009C6127" w:rsidRPr="00ED7DDC" w:rsidRDefault="009C6127" w:rsidP="009C6127">
      <w:pPr>
        <w:pStyle w:val="Normal"/>
        <w:numPr>
          <w:ilvl w:val="0"/>
          <w:numId w:val="3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Характеристика и медицинская роль представителей отряда вши и клопы</w:t>
      </w:r>
    </w:p>
    <w:p w:rsidR="009C6127" w:rsidRPr="00ED7DDC" w:rsidRDefault="009C6127" w:rsidP="009C6127">
      <w:pPr>
        <w:pStyle w:val="Normal"/>
        <w:numPr>
          <w:ilvl w:val="0"/>
          <w:numId w:val="3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Цикл развития, морфология и медицинская роль блох.</w:t>
      </w:r>
    </w:p>
    <w:p w:rsidR="009C6127" w:rsidRPr="00ED7DDC" w:rsidRDefault="009C6127" w:rsidP="009C6127">
      <w:pPr>
        <w:pStyle w:val="Normal"/>
        <w:numPr>
          <w:ilvl w:val="0"/>
          <w:numId w:val="3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Отряд двукрылые: основные представители, систематика и эпидемиологическая характеристика.</w:t>
      </w:r>
    </w:p>
    <w:p w:rsidR="009C6127" w:rsidRPr="00ED7DDC" w:rsidRDefault="009C6127" w:rsidP="009C6127">
      <w:pPr>
        <w:pStyle w:val="Normal"/>
        <w:numPr>
          <w:ilvl w:val="0"/>
          <w:numId w:val="3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Основные представители синантропных мух Строение, циклы развития, меры борьбы и медицинское значение.</w:t>
      </w:r>
    </w:p>
    <w:p w:rsidR="009C6127" w:rsidRPr="00ED7DDC" w:rsidRDefault="009C6127" w:rsidP="009C6127">
      <w:pPr>
        <w:pStyle w:val="Normal"/>
        <w:numPr>
          <w:ilvl w:val="0"/>
          <w:numId w:val="3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Тип Хордовые. Систематика, характеристика.</w:t>
      </w:r>
    </w:p>
    <w:p w:rsidR="009C6127" w:rsidRPr="00ED7DDC" w:rsidRDefault="009C6127" w:rsidP="009C6127">
      <w:pPr>
        <w:pStyle w:val="Normal"/>
        <w:numPr>
          <w:ilvl w:val="0"/>
          <w:numId w:val="3"/>
        </w:numPr>
        <w:tabs>
          <w:tab w:val="left" w:pos="426"/>
        </w:tabs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Подтип Позвоночные, характеристика классов, медицинское значение.</w:t>
      </w:r>
    </w:p>
    <w:p w:rsidR="009C6127" w:rsidRPr="00ED7DDC" w:rsidRDefault="009C6127" w:rsidP="009C6127">
      <w:pPr>
        <w:pStyle w:val="Normal"/>
        <w:spacing w:line="240" w:lineRule="auto"/>
        <w:ind w:left="0" w:right="0"/>
        <w:jc w:val="center"/>
        <w:rPr>
          <w:rFonts w:ascii="Times New Roman" w:hAnsi="Times New Roman"/>
          <w:b/>
          <w:sz w:val="19"/>
          <w:szCs w:val="19"/>
        </w:rPr>
      </w:pPr>
      <w:r w:rsidRPr="00ED7DDC">
        <w:rPr>
          <w:rFonts w:ascii="Times New Roman" w:hAnsi="Times New Roman"/>
          <w:b/>
          <w:sz w:val="19"/>
          <w:szCs w:val="19"/>
        </w:rPr>
        <w:t>Онтогенетический уровень организации живых систем</w:t>
      </w:r>
    </w:p>
    <w:p w:rsidR="009C6127" w:rsidRPr="00ED7DDC" w:rsidRDefault="009C6127" w:rsidP="009C6127">
      <w:pPr>
        <w:pStyle w:val="Normal"/>
        <w:spacing w:line="240" w:lineRule="auto"/>
        <w:ind w:left="0" w:right="0"/>
        <w:jc w:val="center"/>
        <w:rPr>
          <w:rFonts w:ascii="Times New Roman" w:hAnsi="Times New Roman"/>
          <w:i/>
          <w:sz w:val="19"/>
          <w:szCs w:val="19"/>
        </w:rPr>
      </w:pPr>
      <w:r w:rsidRPr="00ED7DDC">
        <w:rPr>
          <w:rFonts w:ascii="Times New Roman" w:hAnsi="Times New Roman"/>
          <w:i/>
          <w:sz w:val="19"/>
          <w:szCs w:val="19"/>
        </w:rPr>
        <w:t>Биология развития</w:t>
      </w:r>
    </w:p>
    <w:p w:rsidR="009C6127" w:rsidRPr="009948DF" w:rsidRDefault="009C6127" w:rsidP="009C6127">
      <w:pPr>
        <w:pStyle w:val="1"/>
        <w:numPr>
          <w:ilvl w:val="0"/>
          <w:numId w:val="7"/>
        </w:numPr>
        <w:tabs>
          <w:tab w:val="num" w:pos="0"/>
          <w:tab w:val="left" w:pos="426"/>
        </w:tabs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Размножение – универсальное свойство живого, обеспечивающее материальную </w:t>
      </w:r>
      <w:r w:rsidRPr="009948DF">
        <w:rPr>
          <w:rFonts w:ascii="Times New Roman" w:hAnsi="Times New Roman"/>
          <w:sz w:val="19"/>
          <w:szCs w:val="19"/>
        </w:rPr>
        <w:t>непрерывность в ряду поколении.</w:t>
      </w:r>
    </w:p>
    <w:p w:rsidR="009C6127" w:rsidRPr="009948DF" w:rsidRDefault="009C6127" w:rsidP="009C6127">
      <w:pPr>
        <w:pStyle w:val="1"/>
        <w:numPr>
          <w:ilvl w:val="0"/>
          <w:numId w:val="7"/>
        </w:numPr>
        <w:tabs>
          <w:tab w:val="num" w:pos="0"/>
          <w:tab w:val="left" w:pos="426"/>
        </w:tabs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9948DF">
        <w:rPr>
          <w:rFonts w:ascii="Times New Roman" w:hAnsi="Times New Roman"/>
          <w:sz w:val="19"/>
          <w:szCs w:val="19"/>
        </w:rPr>
        <w:t xml:space="preserve">Эволюция форм размножения. Формы бесполого и полового размножений. </w:t>
      </w:r>
    </w:p>
    <w:p w:rsidR="009C6127" w:rsidRPr="009948DF" w:rsidRDefault="009C6127" w:rsidP="009C6127">
      <w:pPr>
        <w:pStyle w:val="1"/>
        <w:numPr>
          <w:ilvl w:val="0"/>
          <w:numId w:val="7"/>
        </w:numPr>
        <w:tabs>
          <w:tab w:val="num" w:pos="0"/>
          <w:tab w:val="left" w:pos="426"/>
        </w:tabs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9948DF">
        <w:rPr>
          <w:rFonts w:ascii="Times New Roman" w:hAnsi="Times New Roman"/>
          <w:sz w:val="19"/>
          <w:szCs w:val="19"/>
        </w:rPr>
        <w:t>Оплодотворение и партеногенез. Половой диморфизм.</w:t>
      </w:r>
    </w:p>
    <w:p w:rsidR="009C6127" w:rsidRPr="009948DF" w:rsidRDefault="009C6127" w:rsidP="009C6127">
      <w:pPr>
        <w:pStyle w:val="1"/>
        <w:numPr>
          <w:ilvl w:val="0"/>
          <w:numId w:val="7"/>
        </w:numPr>
        <w:tabs>
          <w:tab w:val="num" w:pos="0"/>
          <w:tab w:val="left" w:pos="426"/>
        </w:tabs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9948DF">
        <w:rPr>
          <w:rFonts w:ascii="Times New Roman" w:hAnsi="Times New Roman"/>
          <w:sz w:val="19"/>
          <w:szCs w:val="19"/>
        </w:rPr>
        <w:t>Предмет биологии развития. Концепции онтогенеза.</w:t>
      </w:r>
    </w:p>
    <w:p w:rsidR="009C6127" w:rsidRPr="009948DF" w:rsidRDefault="009C6127" w:rsidP="009C6127">
      <w:pPr>
        <w:pStyle w:val="1"/>
        <w:numPr>
          <w:ilvl w:val="0"/>
          <w:numId w:val="7"/>
        </w:numPr>
        <w:tabs>
          <w:tab w:val="num" w:pos="0"/>
          <w:tab w:val="left" w:pos="426"/>
        </w:tabs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9948DF">
        <w:rPr>
          <w:rFonts w:ascii="Times New Roman" w:hAnsi="Times New Roman"/>
          <w:sz w:val="19"/>
          <w:szCs w:val="19"/>
        </w:rPr>
        <w:t>Характеристика основных типов программ развития.</w:t>
      </w:r>
    </w:p>
    <w:p w:rsidR="009C6127" w:rsidRPr="009948DF" w:rsidRDefault="009C6127" w:rsidP="009C6127">
      <w:pPr>
        <w:pStyle w:val="1"/>
        <w:numPr>
          <w:ilvl w:val="0"/>
          <w:numId w:val="7"/>
        </w:numPr>
        <w:tabs>
          <w:tab w:val="num" w:pos="0"/>
          <w:tab w:val="left" w:pos="426"/>
        </w:tabs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9948DF">
        <w:rPr>
          <w:rFonts w:ascii="Times New Roman" w:hAnsi="Times New Roman"/>
          <w:sz w:val="19"/>
          <w:szCs w:val="19"/>
        </w:rPr>
        <w:t>Периодизация онтогенеза высших многоклеточных организмов.</w:t>
      </w:r>
    </w:p>
    <w:p w:rsidR="009C6127" w:rsidRPr="009948DF" w:rsidRDefault="009C6127" w:rsidP="009C6127">
      <w:pPr>
        <w:pStyle w:val="1"/>
        <w:numPr>
          <w:ilvl w:val="0"/>
          <w:numId w:val="7"/>
        </w:numPr>
        <w:tabs>
          <w:tab w:val="num" w:pos="426"/>
        </w:tabs>
        <w:spacing w:line="240" w:lineRule="auto"/>
        <w:ind w:right="0"/>
        <w:jc w:val="both"/>
        <w:rPr>
          <w:rFonts w:ascii="Times New Roman" w:hAnsi="Times New Roman"/>
          <w:sz w:val="19"/>
          <w:szCs w:val="19"/>
        </w:rPr>
      </w:pPr>
      <w:proofErr w:type="spellStart"/>
      <w:r w:rsidRPr="009948DF">
        <w:rPr>
          <w:rFonts w:ascii="Times New Roman" w:hAnsi="Times New Roman"/>
          <w:sz w:val="19"/>
          <w:szCs w:val="19"/>
        </w:rPr>
        <w:t>Прогенез</w:t>
      </w:r>
      <w:proofErr w:type="spellEnd"/>
      <w:r w:rsidRPr="009948DF">
        <w:rPr>
          <w:rFonts w:ascii="Times New Roman" w:hAnsi="Times New Roman"/>
          <w:sz w:val="19"/>
          <w:szCs w:val="19"/>
        </w:rPr>
        <w:t xml:space="preserve">. Характеристика яиц Хордовых. </w:t>
      </w:r>
      <w:r>
        <w:rPr>
          <w:rFonts w:ascii="Times New Roman" w:hAnsi="Times New Roman"/>
          <w:sz w:val="19"/>
          <w:szCs w:val="19"/>
        </w:rPr>
        <w:t xml:space="preserve">Регуляционные и мозаичные яйца. </w:t>
      </w:r>
      <w:proofErr w:type="spellStart"/>
      <w:r>
        <w:rPr>
          <w:rFonts w:ascii="Times New Roman" w:hAnsi="Times New Roman"/>
          <w:sz w:val="19"/>
          <w:szCs w:val="19"/>
        </w:rPr>
        <w:t>Ооплазматическая</w:t>
      </w:r>
      <w:proofErr w:type="spellEnd"/>
      <w:r>
        <w:rPr>
          <w:rFonts w:ascii="Times New Roman" w:hAnsi="Times New Roman"/>
          <w:sz w:val="19"/>
          <w:szCs w:val="19"/>
        </w:rPr>
        <w:t xml:space="preserve"> сегрегация.</w:t>
      </w:r>
    </w:p>
    <w:p w:rsidR="009C6127" w:rsidRPr="009948DF" w:rsidRDefault="009C6127" w:rsidP="009C6127">
      <w:pPr>
        <w:pStyle w:val="1"/>
        <w:numPr>
          <w:ilvl w:val="0"/>
          <w:numId w:val="7"/>
        </w:numPr>
        <w:tabs>
          <w:tab w:val="num" w:pos="426"/>
        </w:tabs>
        <w:spacing w:line="240" w:lineRule="auto"/>
        <w:ind w:right="0"/>
        <w:jc w:val="both"/>
        <w:rPr>
          <w:rFonts w:ascii="Times New Roman" w:hAnsi="Times New Roman"/>
          <w:sz w:val="19"/>
          <w:szCs w:val="19"/>
        </w:rPr>
      </w:pPr>
      <w:r w:rsidRPr="009948DF">
        <w:rPr>
          <w:rFonts w:ascii="Times New Roman" w:hAnsi="Times New Roman"/>
          <w:sz w:val="19"/>
          <w:szCs w:val="19"/>
        </w:rPr>
        <w:t>Гаметогенез. Виды и стадии.</w:t>
      </w:r>
    </w:p>
    <w:p w:rsidR="009C6127" w:rsidRPr="009948DF" w:rsidRDefault="009C6127" w:rsidP="009C6127">
      <w:pPr>
        <w:pStyle w:val="1"/>
        <w:numPr>
          <w:ilvl w:val="0"/>
          <w:numId w:val="7"/>
        </w:numPr>
        <w:tabs>
          <w:tab w:val="num" w:pos="0"/>
          <w:tab w:val="left" w:pos="426"/>
        </w:tabs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9948DF">
        <w:rPr>
          <w:rFonts w:ascii="Times New Roman" w:hAnsi="Times New Roman"/>
          <w:sz w:val="19"/>
          <w:szCs w:val="19"/>
        </w:rPr>
        <w:t>Морфологическая и функциональная характеристика гамет.</w:t>
      </w:r>
    </w:p>
    <w:p w:rsidR="009C6127" w:rsidRPr="009948DF" w:rsidRDefault="009C6127" w:rsidP="009C6127">
      <w:pPr>
        <w:pStyle w:val="1"/>
        <w:numPr>
          <w:ilvl w:val="0"/>
          <w:numId w:val="7"/>
        </w:numPr>
        <w:tabs>
          <w:tab w:val="num" w:pos="0"/>
          <w:tab w:val="left" w:pos="426"/>
        </w:tabs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9948DF">
        <w:rPr>
          <w:rFonts w:ascii="Times New Roman" w:hAnsi="Times New Roman"/>
          <w:sz w:val="19"/>
          <w:szCs w:val="19"/>
        </w:rPr>
        <w:t xml:space="preserve"> Характеристика эмбрионального периода онтогенеза. Провизорные органы.</w:t>
      </w:r>
      <w:r>
        <w:rPr>
          <w:rFonts w:ascii="Times New Roman" w:hAnsi="Times New Roman"/>
          <w:sz w:val="19"/>
          <w:szCs w:val="19"/>
        </w:rPr>
        <w:t xml:space="preserve"> </w:t>
      </w:r>
    </w:p>
    <w:p w:rsidR="009C6127" w:rsidRPr="009948DF" w:rsidRDefault="009C6127" w:rsidP="009C6127">
      <w:pPr>
        <w:pStyle w:val="1"/>
        <w:numPr>
          <w:ilvl w:val="0"/>
          <w:numId w:val="7"/>
        </w:numPr>
        <w:tabs>
          <w:tab w:val="num" w:pos="0"/>
          <w:tab w:val="left" w:pos="426"/>
        </w:tabs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9948DF">
        <w:rPr>
          <w:rFonts w:ascii="Times New Roman" w:hAnsi="Times New Roman"/>
          <w:sz w:val="19"/>
          <w:szCs w:val="19"/>
        </w:rPr>
        <w:t xml:space="preserve">Клеточные механизмы индивидуального развития: деление, миграция, сортировка, клеточная гибель, дифференцировка клеток. </w:t>
      </w:r>
    </w:p>
    <w:p w:rsidR="009C6127" w:rsidRPr="009948DF" w:rsidRDefault="009C6127" w:rsidP="009C6127">
      <w:pPr>
        <w:pStyle w:val="1"/>
        <w:numPr>
          <w:ilvl w:val="0"/>
          <w:numId w:val="7"/>
        </w:numPr>
        <w:tabs>
          <w:tab w:val="num" w:pos="0"/>
          <w:tab w:val="left" w:pos="426"/>
        </w:tabs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9948DF">
        <w:rPr>
          <w:rFonts w:ascii="Times New Roman" w:hAnsi="Times New Roman"/>
          <w:sz w:val="19"/>
          <w:szCs w:val="19"/>
        </w:rPr>
        <w:t xml:space="preserve">Активность генов в онтогенезе. </w:t>
      </w:r>
      <w:proofErr w:type="spellStart"/>
      <w:r w:rsidRPr="009948DF">
        <w:rPr>
          <w:rFonts w:ascii="Times New Roman" w:hAnsi="Times New Roman"/>
          <w:sz w:val="19"/>
          <w:szCs w:val="19"/>
        </w:rPr>
        <w:t>Гомеозисные</w:t>
      </w:r>
      <w:proofErr w:type="spellEnd"/>
      <w:r w:rsidRPr="009948DF">
        <w:rPr>
          <w:rFonts w:ascii="Times New Roman" w:hAnsi="Times New Roman"/>
          <w:sz w:val="19"/>
          <w:szCs w:val="19"/>
        </w:rPr>
        <w:t xml:space="preserve"> гены. Теория дифференциальной активности генов.</w:t>
      </w:r>
    </w:p>
    <w:p w:rsidR="009C6127" w:rsidRPr="009948DF" w:rsidRDefault="009C6127" w:rsidP="009C6127">
      <w:pPr>
        <w:pStyle w:val="1"/>
        <w:numPr>
          <w:ilvl w:val="0"/>
          <w:numId w:val="7"/>
        </w:numPr>
        <w:tabs>
          <w:tab w:val="num" w:pos="0"/>
          <w:tab w:val="left" w:pos="426"/>
        </w:tabs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9948DF">
        <w:rPr>
          <w:rFonts w:ascii="Times New Roman" w:hAnsi="Times New Roman"/>
          <w:sz w:val="19"/>
          <w:szCs w:val="19"/>
        </w:rPr>
        <w:t>Надклеточные механизмы индивидуального развития. Эмбриональная индукция и её виды.</w:t>
      </w:r>
    </w:p>
    <w:p w:rsidR="009C6127" w:rsidRPr="009948DF" w:rsidRDefault="009C6127" w:rsidP="009C6127">
      <w:pPr>
        <w:pStyle w:val="1"/>
        <w:numPr>
          <w:ilvl w:val="0"/>
          <w:numId w:val="7"/>
        </w:numPr>
        <w:tabs>
          <w:tab w:val="num" w:pos="0"/>
          <w:tab w:val="left" w:pos="426"/>
        </w:tabs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9948DF">
        <w:rPr>
          <w:rFonts w:ascii="Times New Roman" w:hAnsi="Times New Roman"/>
          <w:sz w:val="19"/>
          <w:szCs w:val="19"/>
        </w:rPr>
        <w:t>Рост. Характеристики, механизмы, регуляция, примеры.</w:t>
      </w:r>
    </w:p>
    <w:p w:rsidR="009C6127" w:rsidRPr="009948DF" w:rsidRDefault="009C6127" w:rsidP="009C6127">
      <w:pPr>
        <w:pStyle w:val="1"/>
        <w:numPr>
          <w:ilvl w:val="0"/>
          <w:numId w:val="7"/>
        </w:numPr>
        <w:tabs>
          <w:tab w:val="num" w:pos="0"/>
          <w:tab w:val="left" w:pos="426"/>
        </w:tabs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9948DF">
        <w:rPr>
          <w:rFonts w:ascii="Times New Roman" w:hAnsi="Times New Roman"/>
          <w:sz w:val="19"/>
          <w:szCs w:val="19"/>
        </w:rPr>
        <w:lastRenderedPageBreak/>
        <w:t xml:space="preserve">Морфогенез. Гипотезы </w:t>
      </w:r>
      <w:proofErr w:type="spellStart"/>
      <w:r w:rsidRPr="009948DF">
        <w:rPr>
          <w:rFonts w:ascii="Times New Roman" w:hAnsi="Times New Roman"/>
          <w:sz w:val="19"/>
          <w:szCs w:val="19"/>
        </w:rPr>
        <w:t>Чайлда</w:t>
      </w:r>
      <w:proofErr w:type="spellEnd"/>
      <w:r w:rsidRPr="009948DF">
        <w:rPr>
          <w:rFonts w:ascii="Times New Roman" w:hAnsi="Times New Roman"/>
          <w:sz w:val="19"/>
          <w:szCs w:val="19"/>
        </w:rPr>
        <w:t>, Гурвича, позиционной информации, диссипативных структур.</w:t>
      </w:r>
    </w:p>
    <w:p w:rsidR="009C6127" w:rsidRPr="009948DF" w:rsidRDefault="009C6127" w:rsidP="009C6127">
      <w:pPr>
        <w:pStyle w:val="1"/>
        <w:numPr>
          <w:ilvl w:val="0"/>
          <w:numId w:val="7"/>
        </w:numPr>
        <w:tabs>
          <w:tab w:val="num" w:pos="0"/>
          <w:tab w:val="left" w:pos="426"/>
        </w:tabs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proofErr w:type="spellStart"/>
      <w:r w:rsidRPr="009948DF">
        <w:rPr>
          <w:rFonts w:ascii="Times New Roman" w:hAnsi="Times New Roman"/>
          <w:sz w:val="19"/>
          <w:szCs w:val="19"/>
        </w:rPr>
        <w:t>Тератогенез</w:t>
      </w:r>
      <w:proofErr w:type="spellEnd"/>
      <w:r w:rsidRPr="009948DF">
        <w:rPr>
          <w:rFonts w:ascii="Times New Roman" w:hAnsi="Times New Roman"/>
          <w:sz w:val="19"/>
          <w:szCs w:val="19"/>
        </w:rPr>
        <w:t>. Критические периоды развития. Классификация врождённых пороков развития.</w:t>
      </w:r>
    </w:p>
    <w:p w:rsidR="009C6127" w:rsidRPr="009948DF" w:rsidRDefault="009C6127" w:rsidP="009C6127">
      <w:pPr>
        <w:pStyle w:val="1"/>
        <w:numPr>
          <w:ilvl w:val="0"/>
          <w:numId w:val="7"/>
        </w:numPr>
        <w:tabs>
          <w:tab w:val="num" w:pos="0"/>
          <w:tab w:val="left" w:pos="426"/>
        </w:tabs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9948DF">
        <w:rPr>
          <w:rFonts w:ascii="Times New Roman" w:hAnsi="Times New Roman"/>
          <w:sz w:val="19"/>
          <w:szCs w:val="19"/>
        </w:rPr>
        <w:t>Периодизация постнатального онтогенеза человека. Взаимосвязь биологического и социального в развитии.</w:t>
      </w:r>
    </w:p>
    <w:p w:rsidR="009C6127" w:rsidRPr="009948DF" w:rsidRDefault="009C6127" w:rsidP="009C6127">
      <w:pPr>
        <w:pStyle w:val="1"/>
        <w:numPr>
          <w:ilvl w:val="0"/>
          <w:numId w:val="7"/>
        </w:numPr>
        <w:tabs>
          <w:tab w:val="num" w:pos="0"/>
          <w:tab w:val="left" w:pos="426"/>
        </w:tabs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9948DF">
        <w:rPr>
          <w:rFonts w:ascii="Times New Roman" w:hAnsi="Times New Roman"/>
          <w:sz w:val="19"/>
          <w:szCs w:val="19"/>
        </w:rPr>
        <w:t xml:space="preserve">Краткая характеристика старческого периода постнатального развития человека. </w:t>
      </w:r>
    </w:p>
    <w:p w:rsidR="009C6127" w:rsidRPr="009948DF" w:rsidRDefault="009C6127" w:rsidP="009C6127">
      <w:pPr>
        <w:pStyle w:val="1"/>
        <w:numPr>
          <w:ilvl w:val="0"/>
          <w:numId w:val="7"/>
        </w:numPr>
        <w:tabs>
          <w:tab w:val="num" w:pos="0"/>
          <w:tab w:val="left" w:pos="426"/>
        </w:tabs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9948DF">
        <w:rPr>
          <w:rFonts w:ascii="Times New Roman" w:hAnsi="Times New Roman"/>
          <w:sz w:val="19"/>
          <w:szCs w:val="19"/>
        </w:rPr>
        <w:t>Основные гипотезы о механизмах старения.</w:t>
      </w:r>
    </w:p>
    <w:p w:rsidR="009C6127" w:rsidRPr="009948DF" w:rsidRDefault="009C6127" w:rsidP="009C6127">
      <w:pPr>
        <w:pStyle w:val="1"/>
        <w:numPr>
          <w:ilvl w:val="0"/>
          <w:numId w:val="7"/>
        </w:numPr>
        <w:tabs>
          <w:tab w:val="num" w:pos="0"/>
          <w:tab w:val="left" w:pos="426"/>
        </w:tabs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9948DF">
        <w:rPr>
          <w:rFonts w:ascii="Times New Roman" w:hAnsi="Times New Roman"/>
          <w:sz w:val="19"/>
          <w:szCs w:val="19"/>
        </w:rPr>
        <w:t>Продолжительность жизни. Проявления старения на всех уровнях организации организма. Биологические и социальные аспекты долголетия.</w:t>
      </w:r>
    </w:p>
    <w:p w:rsidR="009C6127" w:rsidRPr="009948DF" w:rsidRDefault="009C6127" w:rsidP="009C6127">
      <w:pPr>
        <w:pStyle w:val="1"/>
        <w:numPr>
          <w:ilvl w:val="0"/>
          <w:numId w:val="7"/>
        </w:numPr>
        <w:tabs>
          <w:tab w:val="num" w:pos="0"/>
          <w:tab w:val="left" w:pos="426"/>
        </w:tabs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9948DF">
        <w:rPr>
          <w:rFonts w:ascii="Times New Roman" w:hAnsi="Times New Roman"/>
          <w:sz w:val="19"/>
          <w:szCs w:val="19"/>
        </w:rPr>
        <w:t>Смерть как биологическое явление. Смерть клиническая и биологическая.</w:t>
      </w:r>
    </w:p>
    <w:p w:rsidR="009C6127" w:rsidRPr="009948DF" w:rsidRDefault="009C6127" w:rsidP="009C6127">
      <w:pPr>
        <w:pStyle w:val="1"/>
        <w:numPr>
          <w:ilvl w:val="0"/>
          <w:numId w:val="7"/>
        </w:numPr>
        <w:tabs>
          <w:tab w:val="num" w:pos="0"/>
          <w:tab w:val="left" w:pos="426"/>
        </w:tabs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9948DF">
        <w:rPr>
          <w:rFonts w:ascii="Times New Roman" w:hAnsi="Times New Roman"/>
          <w:sz w:val="19"/>
          <w:szCs w:val="19"/>
        </w:rPr>
        <w:t xml:space="preserve">Изменения онтогенеза, имеющие эволюционное и приспособительное значения: диапауза, </w:t>
      </w:r>
      <w:proofErr w:type="spellStart"/>
      <w:r w:rsidRPr="009948DF">
        <w:rPr>
          <w:rFonts w:ascii="Times New Roman" w:hAnsi="Times New Roman"/>
          <w:sz w:val="19"/>
          <w:szCs w:val="19"/>
        </w:rPr>
        <w:t>эмбрионизация</w:t>
      </w:r>
      <w:proofErr w:type="spellEnd"/>
      <w:r w:rsidRPr="009948DF">
        <w:rPr>
          <w:rFonts w:ascii="Times New Roman" w:hAnsi="Times New Roman"/>
          <w:sz w:val="19"/>
          <w:szCs w:val="19"/>
        </w:rPr>
        <w:t xml:space="preserve">, </w:t>
      </w:r>
      <w:proofErr w:type="spellStart"/>
      <w:r w:rsidRPr="009948DF">
        <w:rPr>
          <w:rFonts w:ascii="Times New Roman" w:hAnsi="Times New Roman"/>
          <w:sz w:val="19"/>
          <w:szCs w:val="19"/>
        </w:rPr>
        <w:t>деэмбрионизация</w:t>
      </w:r>
      <w:proofErr w:type="spellEnd"/>
      <w:r w:rsidRPr="009948DF">
        <w:rPr>
          <w:rFonts w:ascii="Times New Roman" w:hAnsi="Times New Roman"/>
          <w:sz w:val="19"/>
          <w:szCs w:val="19"/>
        </w:rPr>
        <w:t>, неотения.</w:t>
      </w:r>
    </w:p>
    <w:p w:rsidR="009C6127" w:rsidRPr="00ED7DDC" w:rsidRDefault="009C6127" w:rsidP="009C6127">
      <w:pPr>
        <w:pStyle w:val="Normal"/>
        <w:tabs>
          <w:tab w:val="left" w:pos="426"/>
        </w:tabs>
        <w:spacing w:line="240" w:lineRule="auto"/>
        <w:ind w:left="0" w:right="0"/>
        <w:jc w:val="center"/>
        <w:rPr>
          <w:rFonts w:ascii="Times New Roman" w:hAnsi="Times New Roman"/>
          <w:i/>
          <w:sz w:val="19"/>
          <w:szCs w:val="19"/>
        </w:rPr>
      </w:pPr>
      <w:r w:rsidRPr="00ED7DDC">
        <w:rPr>
          <w:rFonts w:ascii="Times New Roman" w:hAnsi="Times New Roman"/>
          <w:i/>
          <w:sz w:val="19"/>
          <w:szCs w:val="19"/>
        </w:rPr>
        <w:t>Регенерация, гомеостаз</w:t>
      </w:r>
    </w:p>
    <w:p w:rsidR="009C6127" w:rsidRPr="00ED7DDC" w:rsidRDefault="009C6127" w:rsidP="009C6127">
      <w:pPr>
        <w:pStyle w:val="Normal"/>
        <w:numPr>
          <w:ilvl w:val="0"/>
          <w:numId w:val="4"/>
        </w:numPr>
        <w:tabs>
          <w:tab w:val="num" w:pos="0"/>
          <w:tab w:val="left" w:pos="426"/>
        </w:tabs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 xml:space="preserve">Регенерация органов и тканей. Формы регенерации: а) физиологическая, б) </w:t>
      </w:r>
      <w:proofErr w:type="spellStart"/>
      <w:r w:rsidRPr="00ED7DDC">
        <w:rPr>
          <w:rFonts w:ascii="Times New Roman" w:hAnsi="Times New Roman"/>
          <w:sz w:val="19"/>
          <w:szCs w:val="19"/>
        </w:rPr>
        <w:t>репаративная</w:t>
      </w:r>
      <w:proofErr w:type="spellEnd"/>
      <w:r w:rsidRPr="00ED7DDC">
        <w:rPr>
          <w:rFonts w:ascii="Times New Roman" w:hAnsi="Times New Roman"/>
          <w:sz w:val="19"/>
          <w:szCs w:val="19"/>
        </w:rPr>
        <w:t>; в) трансплантационная.</w:t>
      </w:r>
    </w:p>
    <w:p w:rsidR="009C6127" w:rsidRPr="00ED7DDC" w:rsidRDefault="009C6127" w:rsidP="009C6127">
      <w:pPr>
        <w:pStyle w:val="Normal"/>
        <w:numPr>
          <w:ilvl w:val="0"/>
          <w:numId w:val="4"/>
        </w:numPr>
        <w:tabs>
          <w:tab w:val="num" w:pos="0"/>
          <w:tab w:val="left" w:pos="426"/>
        </w:tabs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Уровни регенерации.</w:t>
      </w:r>
    </w:p>
    <w:p w:rsidR="009C6127" w:rsidRPr="00ED7DDC" w:rsidRDefault="009C6127" w:rsidP="009C6127">
      <w:pPr>
        <w:pStyle w:val="Normal"/>
        <w:numPr>
          <w:ilvl w:val="0"/>
          <w:numId w:val="4"/>
        </w:numPr>
        <w:tabs>
          <w:tab w:val="num" w:pos="0"/>
          <w:tab w:val="left" w:pos="426"/>
        </w:tabs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 xml:space="preserve">Типы и способы </w:t>
      </w:r>
      <w:proofErr w:type="spellStart"/>
      <w:r w:rsidRPr="00ED7DDC">
        <w:rPr>
          <w:rFonts w:ascii="Times New Roman" w:hAnsi="Times New Roman"/>
          <w:sz w:val="19"/>
          <w:szCs w:val="19"/>
        </w:rPr>
        <w:t>репаративной</w:t>
      </w:r>
      <w:proofErr w:type="spellEnd"/>
      <w:r w:rsidRPr="00ED7DDC">
        <w:rPr>
          <w:rFonts w:ascii="Times New Roman" w:hAnsi="Times New Roman"/>
          <w:sz w:val="19"/>
          <w:szCs w:val="19"/>
        </w:rPr>
        <w:t xml:space="preserve"> регенерации. Значение.</w:t>
      </w:r>
    </w:p>
    <w:p w:rsidR="009C6127" w:rsidRPr="00ED7DDC" w:rsidRDefault="009C6127" w:rsidP="009C6127">
      <w:pPr>
        <w:pStyle w:val="Normal"/>
        <w:numPr>
          <w:ilvl w:val="0"/>
          <w:numId w:val="4"/>
        </w:numPr>
        <w:tabs>
          <w:tab w:val="num" w:pos="0"/>
          <w:tab w:val="left" w:pos="426"/>
        </w:tabs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Физиологическая регенерация, значение, уровни, фазы, источники.</w:t>
      </w:r>
    </w:p>
    <w:p w:rsidR="009C6127" w:rsidRPr="00ED7DDC" w:rsidRDefault="009C6127" w:rsidP="009C6127">
      <w:pPr>
        <w:pStyle w:val="Normal"/>
        <w:numPr>
          <w:ilvl w:val="0"/>
          <w:numId w:val="4"/>
        </w:numPr>
        <w:tabs>
          <w:tab w:val="num" w:pos="0"/>
          <w:tab w:val="left" w:pos="426"/>
        </w:tabs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Эволюционная характеристика восстановительных процессов.</w:t>
      </w:r>
    </w:p>
    <w:p w:rsidR="009C6127" w:rsidRPr="00ED7DDC" w:rsidRDefault="009C6127" w:rsidP="009C6127">
      <w:pPr>
        <w:pStyle w:val="Normal"/>
        <w:numPr>
          <w:ilvl w:val="0"/>
          <w:numId w:val="4"/>
        </w:numPr>
        <w:tabs>
          <w:tab w:val="num" w:pos="0"/>
          <w:tab w:val="left" w:pos="426"/>
        </w:tabs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Трансплантационная регенерация: классификация, перспективы развития.</w:t>
      </w:r>
    </w:p>
    <w:p w:rsidR="009C6127" w:rsidRPr="00ED7DDC" w:rsidRDefault="009C6127" w:rsidP="009C6127">
      <w:pPr>
        <w:pStyle w:val="Normal"/>
        <w:numPr>
          <w:ilvl w:val="0"/>
          <w:numId w:val="4"/>
        </w:numPr>
        <w:tabs>
          <w:tab w:val="num" w:pos="0"/>
          <w:tab w:val="left" w:pos="426"/>
        </w:tabs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Молекулярно-генетические, клеточные и системные механизмы регенерации.</w:t>
      </w:r>
    </w:p>
    <w:p w:rsidR="009C6127" w:rsidRPr="00ED7DDC" w:rsidRDefault="009C6127" w:rsidP="009C6127">
      <w:pPr>
        <w:pStyle w:val="Normal"/>
        <w:numPr>
          <w:ilvl w:val="0"/>
          <w:numId w:val="4"/>
        </w:numPr>
        <w:tabs>
          <w:tab w:val="num" w:pos="0"/>
          <w:tab w:val="left" w:pos="426"/>
        </w:tabs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Организм как открытая саморегулирующаяся система. Понятие о гомеостазе.</w:t>
      </w:r>
    </w:p>
    <w:p w:rsidR="009C6127" w:rsidRPr="00ED7DDC" w:rsidRDefault="009C6127" w:rsidP="009C6127">
      <w:pPr>
        <w:pStyle w:val="Normal"/>
        <w:numPr>
          <w:ilvl w:val="0"/>
          <w:numId w:val="4"/>
        </w:numPr>
        <w:tabs>
          <w:tab w:val="num" w:pos="0"/>
          <w:tab w:val="left" w:pos="426"/>
        </w:tabs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Генетические, клеточные и системные основы гомеостатических реакций многоклеточного организма.</w:t>
      </w:r>
    </w:p>
    <w:p w:rsidR="009C6127" w:rsidRPr="00ED7DDC" w:rsidRDefault="009C6127" w:rsidP="009C6127">
      <w:pPr>
        <w:pStyle w:val="Normal"/>
        <w:spacing w:line="240" w:lineRule="auto"/>
        <w:ind w:left="0" w:right="0"/>
        <w:jc w:val="center"/>
        <w:rPr>
          <w:rFonts w:ascii="Times New Roman" w:hAnsi="Times New Roman"/>
          <w:b/>
          <w:sz w:val="19"/>
          <w:szCs w:val="19"/>
        </w:rPr>
      </w:pPr>
      <w:r w:rsidRPr="00ED7DDC">
        <w:rPr>
          <w:rFonts w:ascii="Times New Roman" w:hAnsi="Times New Roman"/>
          <w:b/>
          <w:sz w:val="19"/>
          <w:szCs w:val="19"/>
        </w:rPr>
        <w:t xml:space="preserve">Биогеоценотический и </w:t>
      </w:r>
      <w:proofErr w:type="gramStart"/>
      <w:r w:rsidRPr="00ED7DDC">
        <w:rPr>
          <w:rFonts w:ascii="Times New Roman" w:hAnsi="Times New Roman"/>
          <w:b/>
          <w:sz w:val="19"/>
          <w:szCs w:val="19"/>
        </w:rPr>
        <w:t>биосферный  уровни</w:t>
      </w:r>
      <w:proofErr w:type="gramEnd"/>
      <w:r w:rsidRPr="00ED7DDC">
        <w:rPr>
          <w:rFonts w:ascii="Times New Roman" w:hAnsi="Times New Roman"/>
          <w:b/>
          <w:sz w:val="19"/>
          <w:szCs w:val="19"/>
        </w:rPr>
        <w:t xml:space="preserve"> организации биологических систем</w:t>
      </w:r>
    </w:p>
    <w:p w:rsidR="009C6127" w:rsidRPr="00ED7DDC" w:rsidRDefault="009C6127" w:rsidP="009C6127">
      <w:pPr>
        <w:pStyle w:val="Normal"/>
        <w:numPr>
          <w:ilvl w:val="0"/>
          <w:numId w:val="5"/>
        </w:numPr>
        <w:tabs>
          <w:tab w:val="clear" w:pos="1080"/>
          <w:tab w:val="num" w:pos="0"/>
          <w:tab w:val="left" w:pos="426"/>
        </w:tabs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Общая экология, предмет, задачи, методы.</w:t>
      </w:r>
    </w:p>
    <w:p w:rsidR="009C6127" w:rsidRPr="00ED7DDC" w:rsidRDefault="009C6127" w:rsidP="009C6127">
      <w:pPr>
        <w:pStyle w:val="Normal"/>
        <w:numPr>
          <w:ilvl w:val="0"/>
          <w:numId w:val="5"/>
        </w:numPr>
        <w:tabs>
          <w:tab w:val="clear" w:pos="1080"/>
          <w:tab w:val="num" w:pos="0"/>
          <w:tab w:val="left" w:pos="426"/>
        </w:tabs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 xml:space="preserve">Характеристика оболочек Земли: </w:t>
      </w:r>
      <w:proofErr w:type="spellStart"/>
      <w:r w:rsidRPr="00ED7DDC">
        <w:rPr>
          <w:rFonts w:ascii="Times New Roman" w:hAnsi="Times New Roman"/>
          <w:sz w:val="19"/>
          <w:szCs w:val="19"/>
        </w:rPr>
        <w:t>гео</w:t>
      </w:r>
      <w:proofErr w:type="spellEnd"/>
      <w:r w:rsidRPr="00ED7DDC">
        <w:rPr>
          <w:rFonts w:ascii="Times New Roman" w:hAnsi="Times New Roman"/>
          <w:sz w:val="19"/>
          <w:szCs w:val="19"/>
        </w:rPr>
        <w:t xml:space="preserve">- и биосфера. Биосфера и ее главные функции. </w:t>
      </w:r>
    </w:p>
    <w:p w:rsidR="009C6127" w:rsidRPr="00ED7DDC" w:rsidRDefault="009C6127" w:rsidP="009C6127">
      <w:pPr>
        <w:pStyle w:val="Normal"/>
        <w:numPr>
          <w:ilvl w:val="0"/>
          <w:numId w:val="5"/>
        </w:numPr>
        <w:tabs>
          <w:tab w:val="clear" w:pos="1080"/>
          <w:tab w:val="num" w:pos="0"/>
          <w:tab w:val="left" w:pos="426"/>
        </w:tabs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Структурные компоненты биосферы. Живое вещество. Количественная и качественная характеристики.</w:t>
      </w:r>
    </w:p>
    <w:p w:rsidR="009C6127" w:rsidRPr="00ED7DDC" w:rsidRDefault="009C6127" w:rsidP="009C6127">
      <w:pPr>
        <w:pStyle w:val="Normal"/>
        <w:numPr>
          <w:ilvl w:val="0"/>
          <w:numId w:val="5"/>
        </w:numPr>
        <w:tabs>
          <w:tab w:val="clear" w:pos="1080"/>
          <w:tab w:val="num" w:pos="0"/>
          <w:tab w:val="left" w:pos="426"/>
        </w:tabs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Биогеоценозы и биоценозы. Их характеристика. Вклад В.Н. Сукачева в разработку проблемы.</w:t>
      </w:r>
    </w:p>
    <w:p w:rsidR="009C6127" w:rsidRPr="00ED7DDC" w:rsidRDefault="009C6127" w:rsidP="009C6127">
      <w:pPr>
        <w:pStyle w:val="Normal"/>
        <w:numPr>
          <w:ilvl w:val="0"/>
          <w:numId w:val="5"/>
        </w:numPr>
        <w:tabs>
          <w:tab w:val="clear" w:pos="1080"/>
          <w:tab w:val="num" w:pos="0"/>
          <w:tab w:val="left" w:pos="426"/>
        </w:tabs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Характеристика компонентов биогеоценозов.</w:t>
      </w:r>
    </w:p>
    <w:p w:rsidR="009C6127" w:rsidRPr="00ED7DDC" w:rsidRDefault="009C6127" w:rsidP="009C6127">
      <w:pPr>
        <w:pStyle w:val="Normal"/>
        <w:numPr>
          <w:ilvl w:val="0"/>
          <w:numId w:val="5"/>
        </w:numPr>
        <w:tabs>
          <w:tab w:val="clear" w:pos="1080"/>
          <w:tab w:val="num" w:pos="0"/>
          <w:tab w:val="left" w:pos="426"/>
        </w:tabs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 xml:space="preserve">Человек и биосфера. Вклад В.И Вернадского в </w:t>
      </w:r>
      <w:proofErr w:type="spellStart"/>
      <w:r w:rsidRPr="00ED7DDC">
        <w:rPr>
          <w:rFonts w:ascii="Times New Roman" w:hAnsi="Times New Roman"/>
          <w:sz w:val="19"/>
          <w:szCs w:val="19"/>
        </w:rPr>
        <w:t>ноогенику</w:t>
      </w:r>
      <w:proofErr w:type="spellEnd"/>
      <w:r w:rsidRPr="00ED7DDC">
        <w:rPr>
          <w:rFonts w:ascii="Times New Roman" w:hAnsi="Times New Roman"/>
          <w:sz w:val="19"/>
          <w:szCs w:val="19"/>
        </w:rPr>
        <w:t>. Современные представления о ноосфере.</w:t>
      </w:r>
    </w:p>
    <w:p w:rsidR="009C6127" w:rsidRPr="00ED7DDC" w:rsidRDefault="009C6127" w:rsidP="009C6127">
      <w:pPr>
        <w:pStyle w:val="Normal"/>
        <w:numPr>
          <w:ilvl w:val="0"/>
          <w:numId w:val="5"/>
        </w:numPr>
        <w:tabs>
          <w:tab w:val="clear" w:pos="1080"/>
          <w:tab w:val="num" w:pos="0"/>
          <w:tab w:val="left" w:pos="426"/>
        </w:tabs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Проблема окружающей среды. Классификация форм природоохранной работы.</w:t>
      </w:r>
    </w:p>
    <w:p w:rsidR="009C6127" w:rsidRPr="00ED7DDC" w:rsidRDefault="009C6127" w:rsidP="009C6127">
      <w:pPr>
        <w:pStyle w:val="Normal"/>
        <w:numPr>
          <w:ilvl w:val="0"/>
          <w:numId w:val="5"/>
        </w:numPr>
        <w:tabs>
          <w:tab w:val="clear" w:pos="1080"/>
          <w:tab w:val="num" w:pos="0"/>
          <w:tab w:val="left" w:pos="426"/>
        </w:tabs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Экология - наука об отношениях организма с окружающей средой.</w:t>
      </w:r>
    </w:p>
    <w:p w:rsidR="009C6127" w:rsidRPr="00ED7DDC" w:rsidRDefault="009C6127" w:rsidP="009C6127">
      <w:pPr>
        <w:pStyle w:val="Normal"/>
        <w:numPr>
          <w:ilvl w:val="0"/>
          <w:numId w:val="5"/>
        </w:numPr>
        <w:tabs>
          <w:tab w:val="clear" w:pos="1080"/>
          <w:tab w:val="num" w:pos="0"/>
          <w:tab w:val="left" w:pos="426"/>
        </w:tabs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Среда как экологическое понятие. Факторы среды. Классификация организмов по отношению к факторам среды.</w:t>
      </w:r>
    </w:p>
    <w:p w:rsidR="009C6127" w:rsidRPr="00ED7DDC" w:rsidRDefault="009C6127" w:rsidP="009C6127">
      <w:pPr>
        <w:pStyle w:val="Normal"/>
        <w:numPr>
          <w:ilvl w:val="0"/>
          <w:numId w:val="5"/>
        </w:numPr>
        <w:tabs>
          <w:tab w:val="clear" w:pos="1080"/>
          <w:tab w:val="num" w:pos="0"/>
          <w:tab w:val="left" w:pos="426"/>
        </w:tabs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 xml:space="preserve">Структурные разделы экологии (аут-, </w:t>
      </w:r>
      <w:proofErr w:type="spellStart"/>
      <w:r w:rsidRPr="00ED7DDC">
        <w:rPr>
          <w:rFonts w:ascii="Times New Roman" w:hAnsi="Times New Roman"/>
          <w:sz w:val="19"/>
          <w:szCs w:val="19"/>
        </w:rPr>
        <w:t>дем</w:t>
      </w:r>
      <w:proofErr w:type="spellEnd"/>
      <w:r w:rsidRPr="00ED7DDC">
        <w:rPr>
          <w:rFonts w:ascii="Times New Roman" w:hAnsi="Times New Roman"/>
          <w:sz w:val="19"/>
          <w:szCs w:val="19"/>
        </w:rPr>
        <w:t>-, эндо-, экзо-, глобальная экология и др.), их характеристика.</w:t>
      </w:r>
    </w:p>
    <w:p w:rsidR="009C6127" w:rsidRPr="00ED7DDC" w:rsidRDefault="009C6127" w:rsidP="009C6127">
      <w:pPr>
        <w:pStyle w:val="Normal"/>
        <w:numPr>
          <w:ilvl w:val="0"/>
          <w:numId w:val="5"/>
        </w:numPr>
        <w:tabs>
          <w:tab w:val="clear" w:pos="1080"/>
          <w:tab w:val="num" w:pos="0"/>
          <w:tab w:val="left" w:pos="426"/>
        </w:tabs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Сукцессия экосистемы, её этапы. Экологическая ниша.</w:t>
      </w:r>
    </w:p>
    <w:p w:rsidR="009C6127" w:rsidRPr="00ED7DDC" w:rsidRDefault="009C6127" w:rsidP="009C6127">
      <w:pPr>
        <w:pStyle w:val="Normal"/>
        <w:numPr>
          <w:ilvl w:val="0"/>
          <w:numId w:val="5"/>
        </w:numPr>
        <w:tabs>
          <w:tab w:val="clear" w:pos="1080"/>
          <w:tab w:val="num" w:pos="0"/>
          <w:tab w:val="left" w:pos="426"/>
        </w:tabs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 xml:space="preserve">Учение о биосфере – планетарной </w:t>
      </w:r>
      <w:proofErr w:type="spellStart"/>
      <w:r w:rsidRPr="00ED7DDC">
        <w:rPr>
          <w:rFonts w:ascii="Times New Roman" w:hAnsi="Times New Roman"/>
          <w:sz w:val="19"/>
          <w:szCs w:val="19"/>
        </w:rPr>
        <w:t>синэкологической</w:t>
      </w:r>
      <w:proofErr w:type="spellEnd"/>
      <w:r w:rsidRPr="00ED7DDC">
        <w:rPr>
          <w:rFonts w:ascii="Times New Roman" w:hAnsi="Times New Roman"/>
          <w:sz w:val="19"/>
          <w:szCs w:val="19"/>
        </w:rPr>
        <w:t xml:space="preserve"> системе. Строение, физические и химические свойства.</w:t>
      </w:r>
    </w:p>
    <w:p w:rsidR="009C6127" w:rsidRPr="00ED7DDC" w:rsidRDefault="009C6127" w:rsidP="009C6127">
      <w:pPr>
        <w:pStyle w:val="Normal"/>
        <w:numPr>
          <w:ilvl w:val="0"/>
          <w:numId w:val="5"/>
        </w:numPr>
        <w:tabs>
          <w:tab w:val="clear" w:pos="1080"/>
          <w:tab w:val="num" w:pos="0"/>
          <w:tab w:val="left" w:pos="426"/>
        </w:tabs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Предмет экологии человека, структура, содержание, методы, междисциплинарный характер.</w:t>
      </w:r>
    </w:p>
    <w:p w:rsidR="009C6127" w:rsidRPr="00ED7DDC" w:rsidRDefault="009C6127" w:rsidP="009C6127">
      <w:pPr>
        <w:pStyle w:val="Normal"/>
        <w:numPr>
          <w:ilvl w:val="0"/>
          <w:numId w:val="5"/>
        </w:numPr>
        <w:tabs>
          <w:tab w:val="clear" w:pos="1080"/>
          <w:tab w:val="num" w:pos="0"/>
          <w:tab w:val="left" w:pos="426"/>
        </w:tabs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 xml:space="preserve">Антропогенные экосистемы. </w:t>
      </w:r>
      <w:proofErr w:type="spellStart"/>
      <w:r w:rsidRPr="00ED7DDC">
        <w:rPr>
          <w:rFonts w:ascii="Times New Roman" w:hAnsi="Times New Roman"/>
          <w:sz w:val="19"/>
          <w:szCs w:val="19"/>
        </w:rPr>
        <w:t>Антропобиоэкосистема</w:t>
      </w:r>
      <w:proofErr w:type="spellEnd"/>
      <w:r w:rsidRPr="00ED7DDC">
        <w:rPr>
          <w:rFonts w:ascii="Times New Roman" w:hAnsi="Times New Roman"/>
          <w:sz w:val="19"/>
          <w:szCs w:val="19"/>
        </w:rPr>
        <w:t>, строение, свойства, функции, роль человека.</w:t>
      </w:r>
    </w:p>
    <w:p w:rsidR="009C6127" w:rsidRPr="00ED7DDC" w:rsidRDefault="009C6127" w:rsidP="009C6127">
      <w:pPr>
        <w:pStyle w:val="Normal"/>
        <w:numPr>
          <w:ilvl w:val="0"/>
          <w:numId w:val="5"/>
        </w:numPr>
        <w:tabs>
          <w:tab w:val="clear" w:pos="1080"/>
          <w:tab w:val="num" w:pos="0"/>
          <w:tab w:val="left" w:pos="426"/>
        </w:tabs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Направления медико-экологических исследований. Экологические причины</w:t>
      </w:r>
    </w:p>
    <w:p w:rsidR="009C6127" w:rsidRPr="00ED7DDC" w:rsidRDefault="009C6127" w:rsidP="009C6127">
      <w:pPr>
        <w:pStyle w:val="Normal"/>
        <w:numPr>
          <w:ilvl w:val="0"/>
          <w:numId w:val="5"/>
        </w:numPr>
        <w:tabs>
          <w:tab w:val="clear" w:pos="1080"/>
          <w:tab w:val="num" w:pos="0"/>
          <w:tab w:val="left" w:pos="426"/>
        </w:tabs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proofErr w:type="spellStart"/>
      <w:r w:rsidRPr="00ED7DDC">
        <w:rPr>
          <w:rFonts w:ascii="Times New Roman" w:hAnsi="Times New Roman"/>
          <w:sz w:val="19"/>
          <w:szCs w:val="19"/>
        </w:rPr>
        <w:lastRenderedPageBreak/>
        <w:t>Биоадаптация</w:t>
      </w:r>
      <w:proofErr w:type="spellEnd"/>
      <w:r w:rsidRPr="00ED7DDC">
        <w:rPr>
          <w:rFonts w:ascii="Times New Roman" w:hAnsi="Times New Roman"/>
          <w:sz w:val="19"/>
          <w:szCs w:val="19"/>
        </w:rPr>
        <w:t xml:space="preserve"> как свойство живых организмов. Экологическая дифференциация человечества. Адаптивные типы людей.</w:t>
      </w:r>
    </w:p>
    <w:p w:rsidR="009C6127" w:rsidRPr="00ED7DDC" w:rsidRDefault="009C6127" w:rsidP="009C6127">
      <w:pPr>
        <w:pStyle w:val="Normal"/>
        <w:spacing w:line="240" w:lineRule="auto"/>
        <w:ind w:left="0" w:right="0"/>
        <w:jc w:val="center"/>
        <w:rPr>
          <w:rFonts w:ascii="Times New Roman" w:hAnsi="Times New Roman"/>
          <w:b/>
          <w:sz w:val="19"/>
          <w:szCs w:val="19"/>
        </w:rPr>
      </w:pPr>
      <w:r w:rsidRPr="00ED7DDC">
        <w:rPr>
          <w:rFonts w:ascii="Times New Roman" w:hAnsi="Times New Roman"/>
          <w:b/>
          <w:sz w:val="19"/>
          <w:szCs w:val="19"/>
        </w:rPr>
        <w:t>Вопросы эволюции органического мира</w:t>
      </w:r>
    </w:p>
    <w:p w:rsidR="009C6127" w:rsidRPr="00ED7DDC" w:rsidRDefault="009C6127" w:rsidP="009C6127">
      <w:pPr>
        <w:pStyle w:val="Normal"/>
        <w:numPr>
          <w:ilvl w:val="0"/>
          <w:numId w:val="6"/>
        </w:numPr>
        <w:tabs>
          <w:tab w:val="left" w:pos="426"/>
        </w:tabs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Определение понятия "биологическая эволюция". Этапы становления эволюционных идей.</w:t>
      </w:r>
    </w:p>
    <w:p w:rsidR="009C6127" w:rsidRPr="00ED7DDC" w:rsidRDefault="009C6127" w:rsidP="009C6127">
      <w:pPr>
        <w:pStyle w:val="Normal"/>
        <w:numPr>
          <w:ilvl w:val="0"/>
          <w:numId w:val="6"/>
        </w:numPr>
        <w:tabs>
          <w:tab w:val="left" w:pos="426"/>
        </w:tabs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Теории возникновения жизни на Земле и их характеристика.</w:t>
      </w:r>
    </w:p>
    <w:p w:rsidR="009C6127" w:rsidRPr="00ED7DDC" w:rsidRDefault="009C6127" w:rsidP="009C6127">
      <w:pPr>
        <w:pStyle w:val="Normal"/>
        <w:numPr>
          <w:ilvl w:val="0"/>
          <w:numId w:val="6"/>
        </w:numPr>
        <w:tabs>
          <w:tab w:val="left" w:pos="426"/>
        </w:tabs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Этапы становления клетки – начало биологической эволюции. Доказательства реальности эволюции.</w:t>
      </w:r>
    </w:p>
    <w:p w:rsidR="009C6127" w:rsidRPr="00ED7DDC" w:rsidRDefault="009C6127" w:rsidP="009C6127">
      <w:pPr>
        <w:pStyle w:val="Normal"/>
        <w:numPr>
          <w:ilvl w:val="0"/>
          <w:numId w:val="6"/>
        </w:numPr>
        <w:tabs>
          <w:tab w:val="left" w:pos="426"/>
        </w:tabs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Уровни эволюции. Типы, формы и правила эволюции групп. Основные направления эволюционного развития, пути биологического прогресса. Элементарные факторы эволюции.</w:t>
      </w:r>
    </w:p>
    <w:p w:rsidR="009C6127" w:rsidRPr="00ED7DDC" w:rsidRDefault="009C6127" w:rsidP="009C6127">
      <w:pPr>
        <w:pStyle w:val="Normal"/>
        <w:numPr>
          <w:ilvl w:val="0"/>
          <w:numId w:val="6"/>
        </w:numPr>
        <w:tabs>
          <w:tab w:val="left" w:pos="426"/>
        </w:tabs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Сравнительная характеристика</w:t>
      </w:r>
      <w:r w:rsidRPr="00ED7DDC">
        <w:rPr>
          <w:rFonts w:ascii="Times New Roman" w:hAnsi="Times New Roman"/>
          <w:smallCaps/>
          <w:sz w:val="19"/>
          <w:szCs w:val="19"/>
        </w:rPr>
        <w:t xml:space="preserve"> </w:t>
      </w:r>
      <w:r w:rsidRPr="00ED7DDC">
        <w:rPr>
          <w:rFonts w:ascii="Times New Roman" w:hAnsi="Times New Roman"/>
          <w:sz w:val="19"/>
          <w:szCs w:val="19"/>
        </w:rPr>
        <w:t>одноклеточных и многоклеточных. Происхождение многоклеточных. Узловые моменты в прогрессивной эволюции многоклеточных.</w:t>
      </w:r>
    </w:p>
    <w:p w:rsidR="009C6127" w:rsidRPr="00ED7DDC" w:rsidRDefault="009C6127" w:rsidP="009C6127">
      <w:pPr>
        <w:pStyle w:val="Normal"/>
        <w:numPr>
          <w:ilvl w:val="0"/>
          <w:numId w:val="6"/>
        </w:numPr>
        <w:tabs>
          <w:tab w:val="left" w:pos="426"/>
        </w:tabs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Эволюционная теория, ее закономерности и постулаты.</w:t>
      </w:r>
    </w:p>
    <w:p w:rsidR="009C6127" w:rsidRPr="00ED7DDC" w:rsidRDefault="009C6127" w:rsidP="009C6127">
      <w:pPr>
        <w:pStyle w:val="Normal"/>
        <w:numPr>
          <w:ilvl w:val="0"/>
          <w:numId w:val="6"/>
        </w:numPr>
        <w:tabs>
          <w:tab w:val="left" w:pos="426"/>
        </w:tabs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 xml:space="preserve">Соотношение между </w:t>
      </w:r>
      <w:proofErr w:type="spellStart"/>
      <w:r w:rsidRPr="00ED7DDC">
        <w:rPr>
          <w:rFonts w:ascii="Times New Roman" w:hAnsi="Times New Roman"/>
          <w:sz w:val="19"/>
          <w:szCs w:val="19"/>
        </w:rPr>
        <w:t>онто</w:t>
      </w:r>
      <w:proofErr w:type="spellEnd"/>
      <w:r w:rsidRPr="00ED7DDC">
        <w:rPr>
          <w:rFonts w:ascii="Times New Roman" w:hAnsi="Times New Roman"/>
          <w:sz w:val="19"/>
          <w:szCs w:val="19"/>
        </w:rPr>
        <w:t xml:space="preserve">- и филогенезом. Биогенетический закон. Учение А.Н. </w:t>
      </w:r>
      <w:proofErr w:type="spellStart"/>
      <w:r w:rsidRPr="00ED7DDC">
        <w:rPr>
          <w:rFonts w:ascii="Times New Roman" w:hAnsi="Times New Roman"/>
          <w:sz w:val="19"/>
          <w:szCs w:val="19"/>
        </w:rPr>
        <w:t>Северцова</w:t>
      </w:r>
      <w:proofErr w:type="spellEnd"/>
      <w:r w:rsidRPr="00ED7DDC">
        <w:rPr>
          <w:rFonts w:ascii="Times New Roman" w:hAnsi="Times New Roman"/>
          <w:sz w:val="19"/>
          <w:szCs w:val="19"/>
        </w:rPr>
        <w:t xml:space="preserve"> о филэмбриогенезах.</w:t>
      </w:r>
    </w:p>
    <w:p w:rsidR="009C6127" w:rsidRPr="00ED7DDC" w:rsidRDefault="009C6127" w:rsidP="009C6127">
      <w:pPr>
        <w:pStyle w:val="Normal"/>
        <w:numPr>
          <w:ilvl w:val="0"/>
          <w:numId w:val="6"/>
        </w:numPr>
        <w:tabs>
          <w:tab w:val="left" w:pos="426"/>
        </w:tabs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Эволюционные характеристики органов и функций.</w:t>
      </w:r>
    </w:p>
    <w:p w:rsidR="009C6127" w:rsidRPr="00ED7DDC" w:rsidRDefault="009C6127" w:rsidP="009C6127">
      <w:pPr>
        <w:pStyle w:val="Normal"/>
        <w:numPr>
          <w:ilvl w:val="0"/>
          <w:numId w:val="6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 xml:space="preserve">Макро- и </w:t>
      </w:r>
      <w:proofErr w:type="spellStart"/>
      <w:r w:rsidRPr="00ED7DDC">
        <w:rPr>
          <w:rFonts w:ascii="Times New Roman" w:hAnsi="Times New Roman"/>
          <w:sz w:val="19"/>
          <w:szCs w:val="19"/>
        </w:rPr>
        <w:t>микроэволюция</w:t>
      </w:r>
      <w:proofErr w:type="spellEnd"/>
      <w:r w:rsidRPr="00ED7DDC">
        <w:rPr>
          <w:rFonts w:ascii="Times New Roman" w:hAnsi="Times New Roman"/>
          <w:sz w:val="19"/>
          <w:szCs w:val="19"/>
        </w:rPr>
        <w:t>. Характеристика механизмов и основных результатов.</w:t>
      </w:r>
    </w:p>
    <w:p w:rsidR="009C6127" w:rsidRPr="00ED7DDC" w:rsidRDefault="009C6127" w:rsidP="009C6127">
      <w:pPr>
        <w:pStyle w:val="Normal"/>
        <w:numPr>
          <w:ilvl w:val="0"/>
          <w:numId w:val="6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Элементарные формы филогенеза. Филетическая и дивергентная эволюция. Формы соотносительной эволюции, синхронный и асинхронный параллелизм.</w:t>
      </w:r>
    </w:p>
    <w:p w:rsidR="009C6127" w:rsidRPr="00ED7DDC" w:rsidRDefault="009C6127" w:rsidP="009C6127">
      <w:pPr>
        <w:pStyle w:val="Normal"/>
        <w:numPr>
          <w:ilvl w:val="0"/>
          <w:numId w:val="6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Арогенезы. Примеры арогенезов общего значения и их роль в эволюции многоклеточных</w:t>
      </w:r>
    </w:p>
    <w:p w:rsidR="009C6127" w:rsidRPr="00ED7DDC" w:rsidRDefault="009C6127" w:rsidP="009C6127">
      <w:pPr>
        <w:pStyle w:val="Normal"/>
        <w:numPr>
          <w:ilvl w:val="0"/>
          <w:numId w:val="6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Принципы эволюции нервной системы в ряду позвоночных.</w:t>
      </w:r>
    </w:p>
    <w:p w:rsidR="009C6127" w:rsidRPr="00ED7DDC" w:rsidRDefault="009C6127" w:rsidP="009C6127">
      <w:pPr>
        <w:pStyle w:val="Normal"/>
        <w:numPr>
          <w:ilvl w:val="0"/>
          <w:numId w:val="6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 xml:space="preserve"> Эволюция выделительной и половой систем у позвоночных. </w:t>
      </w:r>
    </w:p>
    <w:p w:rsidR="009C6127" w:rsidRPr="00ED7DDC" w:rsidRDefault="009C6127" w:rsidP="009C6127">
      <w:pPr>
        <w:pStyle w:val="Normal"/>
        <w:numPr>
          <w:ilvl w:val="0"/>
          <w:numId w:val="6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 xml:space="preserve">Эволюция отделов опорно-двигательной системы в ряду позвоночных. </w:t>
      </w:r>
    </w:p>
    <w:p w:rsidR="009C6127" w:rsidRPr="00ED7DDC" w:rsidRDefault="009C6127" w:rsidP="009C6127">
      <w:pPr>
        <w:pStyle w:val="Normal"/>
        <w:numPr>
          <w:ilvl w:val="0"/>
          <w:numId w:val="6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 xml:space="preserve">Эволюция органов кровеносной системы у позвоночных. </w:t>
      </w:r>
    </w:p>
    <w:p w:rsidR="009C6127" w:rsidRPr="00ED7DDC" w:rsidRDefault="009C6127" w:rsidP="009C6127">
      <w:pPr>
        <w:pStyle w:val="Normal"/>
        <w:numPr>
          <w:ilvl w:val="0"/>
          <w:numId w:val="6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Эволюционная характеристика покровов тела и органов дыхания в ряду позвоночных.</w:t>
      </w:r>
    </w:p>
    <w:p w:rsidR="009C6127" w:rsidRPr="00ED7DDC" w:rsidRDefault="009C6127" w:rsidP="009C6127">
      <w:pPr>
        <w:pStyle w:val="Normal"/>
        <w:numPr>
          <w:ilvl w:val="0"/>
          <w:numId w:val="6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Эволюционное становление эндокринной системы у многоклеточных.</w:t>
      </w:r>
    </w:p>
    <w:p w:rsidR="009C6127" w:rsidRPr="00ED7DDC" w:rsidRDefault="009C6127" w:rsidP="009C6127">
      <w:pPr>
        <w:pStyle w:val="Normal"/>
        <w:numPr>
          <w:ilvl w:val="0"/>
          <w:numId w:val="6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Эволюция пищеварительной системы в ряду позвоночных.</w:t>
      </w:r>
    </w:p>
    <w:p w:rsidR="009C6127" w:rsidRPr="00ED7DDC" w:rsidRDefault="009C6127" w:rsidP="009C6127">
      <w:pPr>
        <w:pStyle w:val="Normal"/>
        <w:numPr>
          <w:ilvl w:val="0"/>
          <w:numId w:val="6"/>
        </w:numPr>
        <w:spacing w:line="240" w:lineRule="auto"/>
        <w:ind w:left="0" w:right="0" w:firstLine="0"/>
        <w:rPr>
          <w:rFonts w:ascii="Times New Roman" w:hAnsi="Times New Roman"/>
          <w:sz w:val="19"/>
          <w:szCs w:val="19"/>
        </w:rPr>
      </w:pPr>
      <w:proofErr w:type="spellStart"/>
      <w:r w:rsidRPr="00ED7DDC">
        <w:rPr>
          <w:rFonts w:ascii="Times New Roman" w:hAnsi="Times New Roman"/>
          <w:sz w:val="19"/>
          <w:szCs w:val="19"/>
        </w:rPr>
        <w:t>Онтофилогенетические</w:t>
      </w:r>
      <w:proofErr w:type="spellEnd"/>
      <w:r w:rsidRPr="00ED7DDC">
        <w:rPr>
          <w:rFonts w:ascii="Times New Roman" w:hAnsi="Times New Roman"/>
          <w:sz w:val="19"/>
          <w:szCs w:val="19"/>
        </w:rPr>
        <w:t xml:space="preserve"> предпосылки врождённых пороков развития систем органов у человека. </w:t>
      </w:r>
    </w:p>
    <w:p w:rsidR="009C6127" w:rsidRPr="00ED7DDC" w:rsidRDefault="009C6127" w:rsidP="009C6127">
      <w:pPr>
        <w:pStyle w:val="Normal"/>
        <w:spacing w:line="240" w:lineRule="auto"/>
        <w:ind w:left="0" w:right="0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b/>
          <w:sz w:val="19"/>
          <w:szCs w:val="19"/>
        </w:rPr>
        <w:t>Антропогенез</w:t>
      </w:r>
    </w:p>
    <w:p w:rsidR="009C6127" w:rsidRPr="00ED7DDC" w:rsidRDefault="009C6127" w:rsidP="009C6127">
      <w:pPr>
        <w:pStyle w:val="Normal"/>
        <w:numPr>
          <w:ilvl w:val="0"/>
          <w:numId w:val="6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Антропология как наука о человеке. Предмет и задачи.</w:t>
      </w:r>
    </w:p>
    <w:p w:rsidR="009C6127" w:rsidRPr="00ED7DDC" w:rsidRDefault="009C6127" w:rsidP="009C6127">
      <w:pPr>
        <w:pStyle w:val="Normal"/>
        <w:numPr>
          <w:ilvl w:val="0"/>
          <w:numId w:val="6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 xml:space="preserve">Методы изучения эволюции человека: сравнительно-анатомический, радиометрический, </w:t>
      </w:r>
      <w:proofErr w:type="spellStart"/>
      <w:r w:rsidRPr="00ED7DDC">
        <w:rPr>
          <w:rFonts w:ascii="Times New Roman" w:hAnsi="Times New Roman"/>
          <w:sz w:val="19"/>
          <w:szCs w:val="19"/>
        </w:rPr>
        <w:t>биомолекулярный</w:t>
      </w:r>
      <w:proofErr w:type="spellEnd"/>
      <w:r w:rsidRPr="00ED7DDC">
        <w:rPr>
          <w:rFonts w:ascii="Times New Roman" w:hAnsi="Times New Roman"/>
          <w:sz w:val="19"/>
          <w:szCs w:val="19"/>
        </w:rPr>
        <w:t>.</w:t>
      </w:r>
    </w:p>
    <w:p w:rsidR="009C6127" w:rsidRPr="00ED7DDC" w:rsidRDefault="009C6127" w:rsidP="009C6127">
      <w:pPr>
        <w:pStyle w:val="Normal"/>
        <w:numPr>
          <w:ilvl w:val="0"/>
          <w:numId w:val="6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Место человека в системе животного мира. Особенности семейства гоминид.</w:t>
      </w:r>
    </w:p>
    <w:p w:rsidR="009C6127" w:rsidRPr="00ED7DDC" w:rsidRDefault="009C6127" w:rsidP="009C6127">
      <w:pPr>
        <w:pStyle w:val="Normal"/>
        <w:numPr>
          <w:ilvl w:val="0"/>
          <w:numId w:val="6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Биологическое наследие человечества как один из факторов, обеспечивающих возможность социального развития. Доказательства животного происхождения человека.</w:t>
      </w:r>
    </w:p>
    <w:p w:rsidR="009C6127" w:rsidRPr="00ED7DDC" w:rsidRDefault="009C6127" w:rsidP="009C6127">
      <w:pPr>
        <w:pStyle w:val="Normal"/>
        <w:numPr>
          <w:ilvl w:val="0"/>
          <w:numId w:val="6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 xml:space="preserve">Этапы становления человека как вида. Биологическая предыстория человечества. </w:t>
      </w:r>
    </w:p>
    <w:p w:rsidR="009C6127" w:rsidRPr="00ED7DDC" w:rsidRDefault="009C6127" w:rsidP="009C6127">
      <w:pPr>
        <w:pStyle w:val="Normal"/>
        <w:numPr>
          <w:ilvl w:val="0"/>
          <w:numId w:val="6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Морфофизиологические предпосылки выхода в социальную сферу. Соотношение биологических и социальных факторов на различных этапах антропогенеза</w:t>
      </w:r>
    </w:p>
    <w:p w:rsidR="009C6127" w:rsidRPr="00ED7DDC" w:rsidRDefault="009C6127" w:rsidP="009C6127">
      <w:pPr>
        <w:pStyle w:val="Normal"/>
        <w:numPr>
          <w:ilvl w:val="0"/>
          <w:numId w:val="6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Учение о расах. Современная классификация и распространение человеческих рас. Расы как выражение генетического полиморфизма.</w:t>
      </w:r>
    </w:p>
    <w:p w:rsidR="009C6127" w:rsidRPr="00ED7DDC" w:rsidRDefault="009C6127" w:rsidP="009C6127">
      <w:pPr>
        <w:pStyle w:val="Normal"/>
        <w:numPr>
          <w:ilvl w:val="0"/>
          <w:numId w:val="6"/>
        </w:numPr>
        <w:spacing w:line="240" w:lineRule="auto"/>
        <w:ind w:left="0" w:right="0" w:firstLine="0"/>
        <w:jc w:val="both"/>
        <w:rPr>
          <w:rFonts w:ascii="Times New Roman" w:hAnsi="Times New Roman"/>
          <w:sz w:val="19"/>
          <w:szCs w:val="19"/>
        </w:rPr>
      </w:pPr>
      <w:r w:rsidRPr="00ED7DDC">
        <w:rPr>
          <w:rFonts w:ascii="Times New Roman" w:hAnsi="Times New Roman"/>
          <w:sz w:val="19"/>
          <w:szCs w:val="19"/>
        </w:rPr>
        <w:t>Естественный отбор в популяциях вида. Его формы и эффективность.</w:t>
      </w:r>
    </w:p>
    <w:p w:rsidR="009E5FE4" w:rsidRDefault="009E5FE4">
      <w:bookmarkStart w:id="0" w:name="_GoBack"/>
      <w:bookmarkEnd w:id="0"/>
    </w:p>
    <w:sectPr w:rsidR="009E5FE4" w:rsidSect="00047372">
      <w:pgSz w:w="8419" w:h="11906" w:orient="landscape" w:code="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E6092"/>
    <w:multiLevelType w:val="hybridMultilevel"/>
    <w:tmpl w:val="1278FC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1D3DD5"/>
    <w:multiLevelType w:val="hybridMultilevel"/>
    <w:tmpl w:val="9F4CC70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E1024A"/>
    <w:multiLevelType w:val="hybridMultilevel"/>
    <w:tmpl w:val="E93E8B7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592EB1"/>
    <w:multiLevelType w:val="hybridMultilevel"/>
    <w:tmpl w:val="D542D9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8149F7"/>
    <w:multiLevelType w:val="hybridMultilevel"/>
    <w:tmpl w:val="9796C2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E75C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7F0"/>
    <w:rsid w:val="001367F0"/>
    <w:rsid w:val="009C6127"/>
    <w:rsid w:val="009E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8FE90-50A4-40D3-B867-728F7AAF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C6127"/>
    <w:pPr>
      <w:spacing w:after="0" w:line="360" w:lineRule="auto"/>
      <w:ind w:left="1240" w:right="600"/>
    </w:pPr>
    <w:rPr>
      <w:rFonts w:ascii="Arial" w:eastAsia="Times New Roman" w:hAnsi="Arial" w:cs="Times New Roman"/>
      <w:snapToGrid w:val="0"/>
      <w:sz w:val="32"/>
      <w:szCs w:val="20"/>
      <w:lang w:eastAsia="ru-RU"/>
    </w:rPr>
  </w:style>
  <w:style w:type="paragraph" w:customStyle="1" w:styleId="1">
    <w:name w:val="Обычный1"/>
    <w:rsid w:val="009C6127"/>
    <w:pPr>
      <w:snapToGrid w:val="0"/>
      <w:spacing w:after="0" w:line="360" w:lineRule="auto"/>
      <w:ind w:left="1240" w:right="600"/>
    </w:pPr>
    <w:rPr>
      <w:rFonts w:ascii="Arial" w:eastAsia="Times New Roman" w:hAnsi="Arial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2358</Words>
  <Characters>13445</Characters>
  <Application>Microsoft Office Word</Application>
  <DocSecurity>0</DocSecurity>
  <Lines>112</Lines>
  <Paragraphs>31</Paragraphs>
  <ScaleCrop>false</ScaleCrop>
  <Company/>
  <LinksUpToDate>false</LinksUpToDate>
  <CharactersWithSpaces>15772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Чучкова Наталья Николаевна</dc:creator>
  <cp:keywords/>
  <dc:description/>
  <cp:lastModifiedBy>Чучкова Наталья Николаевна</cp:lastModifiedBy>
  <cp:revision>2</cp:revision>
  <dcterms:created xsi:type="dcterms:W3CDTF">2019-04-22T07:33:00Z</dcterms:created>
  <dcterms:modified xsi:type="dcterms:W3CDTF">2019-04-22T07:33:00Z</dcterms:modified>
</cp:coreProperties>
</file>